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4D435284" w:rsidR="00AA65F3" w:rsidRPr="00EA2521" w:rsidRDefault="00AA65F3" w:rsidP="002936CC">
      <w:pPr>
        <w:tabs>
          <w:tab w:val="left" w:pos="1134"/>
        </w:tabs>
        <w:spacing w:after="120" w:line="240" w:lineRule="auto"/>
        <w:ind w:left="1134" w:hanging="1134"/>
        <w:jc w:val="center"/>
        <w:rPr>
          <w:rFonts w:ascii="Times New Roman" w:hAnsi="Times New Roman"/>
          <w:b/>
          <w:sz w:val="28"/>
          <w:szCs w:val="28"/>
        </w:rPr>
      </w:pPr>
      <w:bookmarkStart w:id="0" w:name="_GoBack"/>
      <w:r w:rsidRPr="00EA2521">
        <w:rPr>
          <w:rFonts w:ascii="Times New Roman" w:hAnsi="Times New Roman"/>
          <w:b/>
          <w:sz w:val="28"/>
          <w:szCs w:val="28"/>
        </w:rPr>
        <w:t>HỢP ĐỒ</w:t>
      </w:r>
      <w:r w:rsidR="007D0058" w:rsidRPr="00EA2521">
        <w:rPr>
          <w:rFonts w:ascii="Times New Roman" w:hAnsi="Times New Roman"/>
          <w:b/>
          <w:sz w:val="28"/>
          <w:szCs w:val="28"/>
        </w:rPr>
        <w:t xml:space="preserve">NG </w:t>
      </w:r>
      <w:r w:rsidR="00B4157E">
        <w:rPr>
          <w:rFonts w:ascii="Times New Roman" w:hAnsi="Times New Roman"/>
          <w:b/>
          <w:sz w:val="28"/>
          <w:szCs w:val="28"/>
        </w:rPr>
        <w:t>KÝ GỬI HÀNG HÓA</w:t>
      </w:r>
    </w:p>
    <w:p w14:paraId="729C4502" w14:textId="7C45A296" w:rsidR="00AA65F3" w:rsidRPr="00182265" w:rsidRDefault="00AA65F3" w:rsidP="002936CC">
      <w:pPr>
        <w:tabs>
          <w:tab w:val="left" w:pos="1134"/>
        </w:tabs>
        <w:spacing w:after="120" w:line="240" w:lineRule="auto"/>
        <w:ind w:left="1134" w:hanging="1134"/>
        <w:jc w:val="center"/>
        <w:rPr>
          <w:rFonts w:ascii="Times New Roman" w:hAnsi="Times New Roman"/>
          <w:sz w:val="24"/>
          <w:szCs w:val="24"/>
        </w:rPr>
      </w:pPr>
      <w:r w:rsidRPr="00EA2521">
        <w:rPr>
          <w:rFonts w:ascii="Times New Roman" w:hAnsi="Times New Roman"/>
          <w:sz w:val="24"/>
          <w:szCs w:val="24"/>
        </w:rPr>
        <w:t>Số:_____________</w:t>
      </w:r>
    </w:p>
    <w:bookmarkEnd w:id="0"/>
    <w:p w14:paraId="70105F20" w14:textId="77777777" w:rsidR="00AA65F3" w:rsidRPr="00EA2521" w:rsidRDefault="00AA65F3" w:rsidP="002936CC">
      <w:pPr>
        <w:spacing w:after="120" w:line="240" w:lineRule="auto"/>
        <w:jc w:val="both"/>
        <w:rPr>
          <w:rFonts w:ascii="Times New Roman" w:hAnsi="Times New Roman"/>
          <w:b/>
          <w:sz w:val="24"/>
          <w:szCs w:val="24"/>
        </w:rPr>
      </w:pPr>
      <w:r w:rsidRPr="00EA2521">
        <w:rPr>
          <w:rFonts w:ascii="Times New Roman" w:hAnsi="Times New Roman"/>
          <w:sz w:val="24"/>
          <w:szCs w:val="24"/>
        </w:rPr>
        <w:t>Hợp Đồng này được lập và ký ngày …tháng…năm…..giữa:</w:t>
      </w:r>
    </w:p>
    <w:p w14:paraId="3F1E4324" w14:textId="77777777" w:rsidR="00AA65F3" w:rsidRPr="00EA2521" w:rsidRDefault="00AA65F3" w:rsidP="002936CC">
      <w:pPr>
        <w:tabs>
          <w:tab w:val="left" w:pos="1134"/>
        </w:tabs>
        <w:spacing w:after="120" w:line="240" w:lineRule="auto"/>
        <w:ind w:left="1134" w:hanging="1134"/>
        <w:jc w:val="both"/>
        <w:rPr>
          <w:rFonts w:ascii="Times New Roman" w:hAnsi="Times New Roman"/>
          <w:sz w:val="24"/>
          <w:szCs w:val="24"/>
        </w:rPr>
      </w:pPr>
    </w:p>
    <w:p w14:paraId="070280F1" w14:textId="37808F76" w:rsidR="00AA65F3" w:rsidRPr="00EA2521" w:rsidRDefault="00453BD1" w:rsidP="002936CC">
      <w:pPr>
        <w:tabs>
          <w:tab w:val="left" w:pos="4820"/>
        </w:tabs>
        <w:spacing w:after="120" w:line="240" w:lineRule="auto"/>
        <w:jc w:val="both"/>
        <w:rPr>
          <w:rFonts w:ascii="Times New Roman" w:hAnsi="Times New Roman"/>
          <w:b/>
          <w:sz w:val="24"/>
          <w:szCs w:val="24"/>
        </w:rPr>
      </w:pPr>
      <w:r>
        <w:rPr>
          <w:rFonts w:ascii="Times New Roman" w:hAnsi="Times New Roman"/>
          <w:b/>
          <w:sz w:val="24"/>
          <w:szCs w:val="24"/>
        </w:rPr>
        <w:t>Bên</w:t>
      </w:r>
      <w:r w:rsidR="00AA65F3" w:rsidRPr="00EA2521">
        <w:rPr>
          <w:rFonts w:ascii="Times New Roman" w:hAnsi="Times New Roman"/>
          <w:b/>
          <w:sz w:val="24"/>
          <w:szCs w:val="24"/>
        </w:rPr>
        <w:t xml:space="preserve"> </w:t>
      </w:r>
      <w:r w:rsidR="00B4157E">
        <w:rPr>
          <w:rFonts w:ascii="Times New Roman" w:hAnsi="Times New Roman"/>
          <w:b/>
          <w:sz w:val="24"/>
          <w:szCs w:val="24"/>
        </w:rPr>
        <w:t>Ký Gửi</w:t>
      </w:r>
      <w:r w:rsidR="00AA65F3" w:rsidRPr="00EA2521">
        <w:rPr>
          <w:rFonts w:ascii="Times New Roman" w:hAnsi="Times New Roman"/>
          <w:b/>
          <w:sz w:val="24"/>
          <w:szCs w:val="24"/>
        </w:rPr>
        <w:t>:</w:t>
      </w:r>
      <w:r w:rsidR="00AA65F3" w:rsidRPr="00EA2521">
        <w:rPr>
          <w:rFonts w:ascii="Times New Roman" w:hAnsi="Times New Roman"/>
          <w:sz w:val="24"/>
          <w:szCs w:val="24"/>
        </w:rPr>
        <w:t xml:space="preserve"> [Tên đăng ký]</w:t>
      </w:r>
    </w:p>
    <w:p w14:paraId="06194E42" w14:textId="77777777" w:rsidR="00AA65F3" w:rsidRPr="00EA2521" w:rsidRDefault="00AA65F3" w:rsidP="002936CC">
      <w:pPr>
        <w:tabs>
          <w:tab w:val="left" w:pos="4820"/>
        </w:tabs>
        <w:spacing w:after="120" w:line="240" w:lineRule="auto"/>
        <w:jc w:val="both"/>
        <w:rPr>
          <w:rFonts w:ascii="Times New Roman" w:hAnsi="Times New Roman"/>
          <w:b/>
          <w:sz w:val="24"/>
          <w:szCs w:val="24"/>
        </w:rPr>
      </w:pPr>
      <w:r w:rsidRPr="00EA2521">
        <w:rPr>
          <w:rFonts w:ascii="Times New Roman" w:hAnsi="Times New Roman"/>
          <w:sz w:val="24"/>
          <w:szCs w:val="24"/>
        </w:rPr>
        <w:t>Trụ sở chính: […]</w:t>
      </w:r>
    </w:p>
    <w:p w14:paraId="13DBF001" w14:textId="77777777" w:rsidR="00AA65F3" w:rsidRPr="00EA2521" w:rsidRDefault="00AA65F3" w:rsidP="002936CC">
      <w:pPr>
        <w:tabs>
          <w:tab w:val="left" w:pos="4820"/>
        </w:tabs>
        <w:spacing w:after="120" w:line="240" w:lineRule="auto"/>
        <w:jc w:val="both"/>
        <w:rPr>
          <w:rFonts w:ascii="Times New Roman" w:hAnsi="Times New Roman"/>
          <w:b/>
          <w:sz w:val="24"/>
          <w:szCs w:val="24"/>
        </w:rPr>
      </w:pPr>
      <w:r w:rsidRPr="00EA2521">
        <w:rPr>
          <w:rFonts w:ascii="Times New Roman" w:hAnsi="Times New Roman"/>
          <w:sz w:val="24"/>
          <w:szCs w:val="24"/>
        </w:rPr>
        <w:t>GCNĐKKD số: […]</w:t>
      </w:r>
      <w:r w:rsidRPr="00EA2521">
        <w:rPr>
          <w:rFonts w:ascii="Times New Roman" w:hAnsi="Times New Roman"/>
          <w:sz w:val="24"/>
          <w:szCs w:val="24"/>
        </w:rPr>
        <w:tab/>
        <w:t>Được cấp bởi: […]</w:t>
      </w:r>
    </w:p>
    <w:p w14:paraId="7793086A" w14:textId="19A20B5A" w:rsidR="00AA65F3" w:rsidRPr="00EA2521" w:rsidRDefault="00AA65F3" w:rsidP="002936CC">
      <w:pPr>
        <w:tabs>
          <w:tab w:val="left" w:pos="4820"/>
        </w:tabs>
        <w:spacing w:after="120" w:line="240" w:lineRule="auto"/>
        <w:jc w:val="both"/>
        <w:rPr>
          <w:rFonts w:ascii="Times New Roman" w:hAnsi="Times New Roman"/>
          <w:sz w:val="24"/>
          <w:szCs w:val="24"/>
        </w:rPr>
      </w:pPr>
      <w:r w:rsidRPr="00EA2521">
        <w:rPr>
          <w:rFonts w:ascii="Times New Roman" w:hAnsi="Times New Roman"/>
          <w:sz w:val="24"/>
          <w:szCs w:val="24"/>
        </w:rPr>
        <w:t>Điện thoại: […]</w:t>
      </w:r>
      <w:r w:rsidRPr="00EA2521">
        <w:rPr>
          <w:rFonts w:ascii="Times New Roman" w:hAnsi="Times New Roman"/>
          <w:sz w:val="24"/>
          <w:szCs w:val="24"/>
        </w:rPr>
        <w:tab/>
        <w:t>Fax: […]</w:t>
      </w:r>
      <w:r w:rsidRPr="00EA2521">
        <w:rPr>
          <w:rFonts w:ascii="Times New Roman" w:hAnsi="Times New Roman"/>
          <w:sz w:val="24"/>
          <w:szCs w:val="24"/>
        </w:rPr>
        <w:tab/>
      </w:r>
      <w:r w:rsidRPr="00EA2521">
        <w:rPr>
          <w:rFonts w:ascii="Times New Roman" w:hAnsi="Times New Roman"/>
          <w:sz w:val="24"/>
          <w:szCs w:val="24"/>
        </w:rPr>
        <w:tab/>
      </w:r>
      <w:r w:rsidRPr="00EA2521">
        <w:rPr>
          <w:rFonts w:ascii="Times New Roman" w:hAnsi="Times New Roman"/>
          <w:sz w:val="24"/>
          <w:szCs w:val="24"/>
        </w:rPr>
        <w:tab/>
      </w:r>
    </w:p>
    <w:p w14:paraId="5EB6B13C" w14:textId="77777777" w:rsidR="00AA65F3" w:rsidRPr="00EA2521" w:rsidRDefault="00AA65F3" w:rsidP="002936CC">
      <w:pPr>
        <w:tabs>
          <w:tab w:val="left" w:pos="4820"/>
        </w:tabs>
        <w:spacing w:after="120" w:line="240" w:lineRule="auto"/>
        <w:jc w:val="both"/>
        <w:rPr>
          <w:rFonts w:ascii="Times New Roman" w:hAnsi="Times New Roman"/>
          <w:b/>
          <w:sz w:val="24"/>
          <w:szCs w:val="24"/>
        </w:rPr>
      </w:pPr>
      <w:r w:rsidRPr="00EA2521">
        <w:rPr>
          <w:rFonts w:ascii="Times New Roman" w:hAnsi="Times New Roman"/>
          <w:sz w:val="24"/>
          <w:szCs w:val="24"/>
        </w:rPr>
        <w:t>Đại diện bởi: […]</w:t>
      </w:r>
      <w:r w:rsidRPr="00EA2521">
        <w:rPr>
          <w:rFonts w:ascii="Times New Roman" w:hAnsi="Times New Roman"/>
          <w:sz w:val="24"/>
          <w:szCs w:val="24"/>
        </w:rPr>
        <w:tab/>
        <w:t xml:space="preserve">Chức vụ: […] </w:t>
      </w:r>
    </w:p>
    <w:p w14:paraId="21BA25D6" w14:textId="58712030" w:rsidR="00AA65F3" w:rsidRPr="00EA2521" w:rsidRDefault="00AA65F3" w:rsidP="002936CC">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b/>
          <w:sz w:val="24"/>
          <w:szCs w:val="24"/>
          <w:lang w:val="fr-FR"/>
        </w:rPr>
        <w:t>Sau đây được gọi là “</w:t>
      </w:r>
      <w:r w:rsidR="00453BD1">
        <w:rPr>
          <w:rFonts w:ascii="Times New Roman" w:hAnsi="Times New Roman"/>
          <w:b/>
          <w:sz w:val="24"/>
          <w:szCs w:val="24"/>
          <w:lang w:val="fr-FR"/>
        </w:rPr>
        <w:t>Bên</w:t>
      </w:r>
      <w:r w:rsidRPr="00EA2521">
        <w:rPr>
          <w:rFonts w:ascii="Times New Roman" w:hAnsi="Times New Roman"/>
          <w:b/>
          <w:sz w:val="24"/>
          <w:szCs w:val="24"/>
          <w:lang w:val="fr-FR"/>
        </w:rPr>
        <w:t xml:space="preserve"> A”.</w:t>
      </w:r>
    </w:p>
    <w:p w14:paraId="7D4A50D0" w14:textId="77777777" w:rsidR="00AA65F3" w:rsidRPr="00EA2521" w:rsidRDefault="00AA65F3" w:rsidP="002936CC">
      <w:pPr>
        <w:spacing w:after="120" w:line="240" w:lineRule="auto"/>
        <w:jc w:val="both"/>
        <w:rPr>
          <w:rFonts w:ascii="Times New Roman" w:hAnsi="Times New Roman"/>
          <w:b/>
          <w:sz w:val="24"/>
          <w:szCs w:val="24"/>
          <w:lang w:val="fr-FR"/>
        </w:rPr>
      </w:pPr>
    </w:p>
    <w:p w14:paraId="270B461B" w14:textId="77C12C5D" w:rsidR="00AA65F3" w:rsidRPr="00EA2521" w:rsidRDefault="00453BD1" w:rsidP="002936CC">
      <w:pPr>
        <w:tabs>
          <w:tab w:val="left" w:pos="4820"/>
        </w:tabs>
        <w:spacing w:after="120" w:line="240" w:lineRule="auto"/>
        <w:jc w:val="both"/>
        <w:rPr>
          <w:rFonts w:ascii="Times New Roman" w:hAnsi="Times New Roman"/>
          <w:b/>
          <w:sz w:val="24"/>
          <w:szCs w:val="24"/>
          <w:lang w:val="fr-FR"/>
        </w:rPr>
      </w:pPr>
      <w:r>
        <w:rPr>
          <w:rFonts w:ascii="Times New Roman" w:hAnsi="Times New Roman"/>
          <w:b/>
          <w:sz w:val="24"/>
          <w:szCs w:val="24"/>
          <w:lang w:val="fr-FR"/>
        </w:rPr>
        <w:t>Bên</w:t>
      </w:r>
      <w:r w:rsidR="00B4157E">
        <w:rPr>
          <w:rFonts w:ascii="Times New Roman" w:hAnsi="Times New Roman"/>
          <w:b/>
          <w:sz w:val="24"/>
          <w:szCs w:val="24"/>
          <w:lang w:val="fr-FR"/>
        </w:rPr>
        <w:t xml:space="preserve"> Nhận Ký Gửi</w:t>
      </w:r>
      <w:r w:rsidR="00AA65F3" w:rsidRPr="00EA2521">
        <w:rPr>
          <w:rFonts w:ascii="Times New Roman" w:hAnsi="Times New Roman"/>
          <w:b/>
          <w:sz w:val="24"/>
          <w:szCs w:val="24"/>
          <w:lang w:val="fr-FR"/>
        </w:rPr>
        <w:t>:</w:t>
      </w:r>
      <w:r w:rsidR="00AA65F3" w:rsidRPr="00EA2521">
        <w:rPr>
          <w:rFonts w:ascii="Times New Roman" w:hAnsi="Times New Roman"/>
          <w:sz w:val="24"/>
          <w:szCs w:val="24"/>
          <w:lang w:val="fr-FR"/>
        </w:rPr>
        <w:t xml:space="preserve"> [Tên đăng ký]</w:t>
      </w:r>
    </w:p>
    <w:p w14:paraId="768D4E1A" w14:textId="77777777" w:rsidR="00AA65F3" w:rsidRPr="00EA2521" w:rsidRDefault="00AA65F3" w:rsidP="002936CC">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sz w:val="24"/>
          <w:szCs w:val="24"/>
          <w:lang w:val="fr-FR"/>
        </w:rPr>
        <w:t>Trụ sở chính: […]</w:t>
      </w:r>
    </w:p>
    <w:p w14:paraId="25FA228C" w14:textId="77777777" w:rsidR="00AA65F3" w:rsidRPr="00EA2521" w:rsidRDefault="00AA65F3" w:rsidP="002936CC">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sz w:val="24"/>
          <w:szCs w:val="24"/>
          <w:lang w:val="fr-FR"/>
        </w:rPr>
        <w:t>GCNĐKKD số: […]</w:t>
      </w:r>
      <w:r w:rsidRPr="00EA2521">
        <w:rPr>
          <w:rFonts w:ascii="Times New Roman" w:hAnsi="Times New Roman"/>
          <w:sz w:val="24"/>
          <w:szCs w:val="24"/>
          <w:lang w:val="fr-FR"/>
        </w:rPr>
        <w:tab/>
        <w:t>Được cấp bởi: […]</w:t>
      </w:r>
    </w:p>
    <w:p w14:paraId="080C2C4E" w14:textId="01C9B28D" w:rsidR="00AA65F3" w:rsidRPr="00EA2521" w:rsidRDefault="00AA65F3" w:rsidP="002936CC">
      <w:pPr>
        <w:tabs>
          <w:tab w:val="left" w:pos="482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Điện thoại: […]</w:t>
      </w:r>
      <w:r w:rsidRPr="00EA2521">
        <w:rPr>
          <w:rFonts w:ascii="Times New Roman" w:hAnsi="Times New Roman"/>
          <w:sz w:val="24"/>
          <w:szCs w:val="24"/>
          <w:lang w:val="fr-FR"/>
        </w:rPr>
        <w:tab/>
        <w:t>Fax: […]</w:t>
      </w:r>
      <w:r w:rsidRPr="00EA2521">
        <w:rPr>
          <w:rFonts w:ascii="Times New Roman" w:hAnsi="Times New Roman"/>
          <w:sz w:val="24"/>
          <w:szCs w:val="24"/>
          <w:lang w:val="fr-FR"/>
        </w:rPr>
        <w:tab/>
      </w:r>
      <w:r w:rsidRPr="00EA2521">
        <w:rPr>
          <w:rFonts w:ascii="Times New Roman" w:hAnsi="Times New Roman"/>
          <w:sz w:val="24"/>
          <w:szCs w:val="24"/>
          <w:lang w:val="fr-FR"/>
        </w:rPr>
        <w:tab/>
      </w:r>
      <w:r w:rsidRPr="00EA2521">
        <w:rPr>
          <w:rFonts w:ascii="Times New Roman" w:hAnsi="Times New Roman"/>
          <w:sz w:val="24"/>
          <w:szCs w:val="24"/>
          <w:lang w:val="fr-FR"/>
        </w:rPr>
        <w:tab/>
      </w:r>
    </w:p>
    <w:p w14:paraId="560C5ED6" w14:textId="77777777" w:rsidR="00AA65F3" w:rsidRPr="00EA2521" w:rsidRDefault="00AA65F3" w:rsidP="002936CC">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sz w:val="24"/>
          <w:szCs w:val="24"/>
          <w:lang w:val="fr-FR"/>
        </w:rPr>
        <w:t>Đại diện bởi: […]</w:t>
      </w:r>
      <w:r w:rsidRPr="00EA2521">
        <w:rPr>
          <w:rFonts w:ascii="Times New Roman" w:hAnsi="Times New Roman"/>
          <w:sz w:val="24"/>
          <w:szCs w:val="24"/>
          <w:lang w:val="fr-FR"/>
        </w:rPr>
        <w:tab/>
        <w:t xml:space="preserve">Chức vụ: […] </w:t>
      </w:r>
    </w:p>
    <w:p w14:paraId="7AE4F69B" w14:textId="18DE77BB" w:rsidR="00AA65F3" w:rsidRPr="00EA2521" w:rsidRDefault="00AA65F3" w:rsidP="002936CC">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b/>
          <w:sz w:val="24"/>
          <w:szCs w:val="24"/>
          <w:lang w:val="fr-FR"/>
        </w:rPr>
        <w:t>Sau đây được gọi là “</w:t>
      </w:r>
      <w:r w:rsidR="00453BD1">
        <w:rPr>
          <w:rFonts w:ascii="Times New Roman" w:hAnsi="Times New Roman"/>
          <w:b/>
          <w:sz w:val="24"/>
          <w:szCs w:val="24"/>
          <w:lang w:val="fr-FR"/>
        </w:rPr>
        <w:t>Bên</w:t>
      </w:r>
      <w:r w:rsidRPr="00EA2521">
        <w:rPr>
          <w:rFonts w:ascii="Times New Roman" w:hAnsi="Times New Roman"/>
          <w:b/>
          <w:sz w:val="24"/>
          <w:szCs w:val="24"/>
          <w:lang w:val="fr-FR"/>
        </w:rPr>
        <w:t xml:space="preserve"> B”.</w:t>
      </w:r>
    </w:p>
    <w:p w14:paraId="4CE972C1" w14:textId="77777777" w:rsidR="0029245F" w:rsidRDefault="0029245F" w:rsidP="002936CC">
      <w:pPr>
        <w:tabs>
          <w:tab w:val="left" w:pos="0"/>
        </w:tabs>
        <w:spacing w:after="120" w:line="240" w:lineRule="auto"/>
        <w:jc w:val="both"/>
        <w:rPr>
          <w:rFonts w:ascii="Times New Roman" w:hAnsi="Times New Roman"/>
          <w:sz w:val="24"/>
          <w:szCs w:val="24"/>
          <w:lang w:val="fr-FR"/>
        </w:rPr>
      </w:pPr>
    </w:p>
    <w:p w14:paraId="34CBA666" w14:textId="1CAF7E3E" w:rsidR="00DA49E0" w:rsidRPr="00EA2521" w:rsidRDefault="00453BD1" w:rsidP="002936CC">
      <w:pPr>
        <w:tabs>
          <w:tab w:val="left" w:pos="0"/>
        </w:tabs>
        <w:spacing w:after="120" w:line="240" w:lineRule="auto"/>
        <w:jc w:val="both"/>
        <w:rPr>
          <w:rFonts w:ascii="Times New Roman" w:hAnsi="Times New Roman"/>
          <w:sz w:val="24"/>
          <w:szCs w:val="24"/>
          <w:lang w:val="fr-FR"/>
        </w:rPr>
      </w:pPr>
      <w:r>
        <w:rPr>
          <w:rFonts w:ascii="Times New Roman" w:hAnsi="Times New Roman"/>
          <w:sz w:val="24"/>
          <w:szCs w:val="24"/>
          <w:lang w:val="fr-FR"/>
        </w:rPr>
        <w:t>Bên</w:t>
      </w:r>
      <w:r w:rsidR="00AA65F3" w:rsidRPr="00EA2521">
        <w:rPr>
          <w:rFonts w:ascii="Times New Roman" w:hAnsi="Times New Roman"/>
          <w:sz w:val="24"/>
          <w:szCs w:val="24"/>
          <w:lang w:val="fr-FR"/>
        </w:rPr>
        <w:t xml:space="preserve"> A và </w:t>
      </w:r>
      <w:r>
        <w:rPr>
          <w:rFonts w:ascii="Times New Roman" w:hAnsi="Times New Roman"/>
          <w:sz w:val="24"/>
          <w:szCs w:val="24"/>
          <w:lang w:val="fr-FR"/>
        </w:rPr>
        <w:t>Bên</w:t>
      </w:r>
      <w:r w:rsidR="00AA65F3" w:rsidRPr="00EA2521">
        <w:rPr>
          <w:rFonts w:ascii="Times New Roman" w:hAnsi="Times New Roman"/>
          <w:sz w:val="24"/>
          <w:szCs w:val="24"/>
          <w:lang w:val="fr-FR"/>
        </w:rPr>
        <w:t xml:space="preserve"> B (sau đây gọi riêng là “</w:t>
      </w:r>
      <w:r>
        <w:rPr>
          <w:rFonts w:ascii="Times New Roman" w:hAnsi="Times New Roman"/>
          <w:sz w:val="24"/>
          <w:szCs w:val="24"/>
          <w:lang w:val="fr-FR"/>
        </w:rPr>
        <w:t>Bên</w:t>
      </w:r>
      <w:r w:rsidR="00AA65F3" w:rsidRPr="00EA2521">
        <w:rPr>
          <w:rFonts w:ascii="Times New Roman" w:hAnsi="Times New Roman"/>
          <w:sz w:val="24"/>
          <w:szCs w:val="24"/>
          <w:lang w:val="fr-FR"/>
        </w:rPr>
        <w:t xml:space="preserve">” và gọi chung là “Các </w:t>
      </w:r>
      <w:r>
        <w:rPr>
          <w:rFonts w:ascii="Times New Roman" w:hAnsi="Times New Roman"/>
          <w:sz w:val="24"/>
          <w:szCs w:val="24"/>
          <w:lang w:val="fr-FR"/>
        </w:rPr>
        <w:t>Bên</w:t>
      </w:r>
      <w:r w:rsidR="00AA65F3" w:rsidRPr="00EA2521">
        <w:rPr>
          <w:rFonts w:ascii="Times New Roman" w:hAnsi="Times New Roman"/>
          <w:sz w:val="24"/>
          <w:szCs w:val="24"/>
          <w:lang w:val="fr-FR"/>
        </w:rPr>
        <w:t xml:space="preserve">”) đồng ý ký kết Hợp đồng </w:t>
      </w:r>
      <w:r w:rsidR="00AB713A">
        <w:rPr>
          <w:rFonts w:ascii="Times New Roman" w:hAnsi="Times New Roman"/>
          <w:sz w:val="24"/>
          <w:szCs w:val="24"/>
          <w:lang w:val="fr-FR"/>
        </w:rPr>
        <w:t>Ký gửi hàng hóa</w:t>
      </w:r>
      <w:r w:rsidR="006F55BB">
        <w:rPr>
          <w:rFonts w:ascii="Times New Roman" w:hAnsi="Times New Roman"/>
          <w:sz w:val="24"/>
          <w:szCs w:val="24"/>
          <w:lang w:val="fr-FR"/>
        </w:rPr>
        <w:t xml:space="preserve"> </w:t>
      </w:r>
      <w:r w:rsidR="00AA65F3" w:rsidRPr="00EA2521">
        <w:rPr>
          <w:rFonts w:ascii="Times New Roman" w:hAnsi="Times New Roman"/>
          <w:sz w:val="24"/>
          <w:szCs w:val="24"/>
          <w:lang w:val="fr-FR"/>
        </w:rPr>
        <w:t>(“Hợp Đồng”) với những điều khoản như sau:</w:t>
      </w:r>
    </w:p>
    <w:p w14:paraId="32E43054" w14:textId="77777777" w:rsidR="0029245F" w:rsidRDefault="0029245F" w:rsidP="002936CC">
      <w:pPr>
        <w:pStyle w:val="NormalWeb"/>
        <w:spacing w:before="0" w:beforeAutospacing="0" w:after="120" w:afterAutospacing="0"/>
        <w:jc w:val="both"/>
        <w:rPr>
          <w:b/>
          <w:bCs/>
          <w:lang w:val="fr-FR"/>
        </w:rPr>
      </w:pPr>
    </w:p>
    <w:p w14:paraId="5D057940" w14:textId="13EC2342" w:rsidR="00A53666" w:rsidRPr="00EA2521" w:rsidRDefault="00A53666" w:rsidP="002936CC">
      <w:pPr>
        <w:pStyle w:val="NormalWeb"/>
        <w:spacing w:before="0" w:beforeAutospacing="0" w:after="120" w:afterAutospacing="0"/>
        <w:jc w:val="both"/>
        <w:rPr>
          <w:lang w:val="fr-FR"/>
        </w:rPr>
      </w:pPr>
      <w:r w:rsidRPr="00EA2521">
        <w:rPr>
          <w:b/>
          <w:bCs/>
          <w:lang w:val="fr-FR"/>
        </w:rPr>
        <w:t xml:space="preserve">Điều 1. </w:t>
      </w:r>
      <w:r w:rsidR="00CD3710" w:rsidRPr="00EA2521">
        <w:rPr>
          <w:b/>
          <w:bCs/>
          <w:lang w:val="fr-FR"/>
        </w:rPr>
        <w:t xml:space="preserve">Đối tượng của Hợp đồng </w:t>
      </w:r>
    </w:p>
    <w:p w14:paraId="0EAE54B3" w14:textId="4C0236EB" w:rsidR="00460FB4" w:rsidRPr="00460FB4" w:rsidRDefault="00460FB4" w:rsidP="002936CC">
      <w:pPr>
        <w:pStyle w:val="NormalWeb"/>
        <w:numPr>
          <w:ilvl w:val="0"/>
          <w:numId w:val="7"/>
        </w:numPr>
        <w:spacing w:before="0" w:beforeAutospacing="0" w:after="120" w:afterAutospacing="0"/>
        <w:ind w:left="567" w:hanging="567"/>
        <w:jc w:val="both"/>
        <w:rPr>
          <w:lang w:val="fr-FR"/>
        </w:rPr>
      </w:pPr>
      <w:r w:rsidRPr="00460FB4">
        <w:rPr>
          <w:lang w:val="fr-FR"/>
        </w:rPr>
        <w:t xml:space="preserve">Bên A </w:t>
      </w:r>
      <w:r w:rsidR="00034D9E">
        <w:rPr>
          <w:lang w:val="fr-FR"/>
        </w:rPr>
        <w:t>đồng ý giao và Bên B đồng ý nhận</w:t>
      </w:r>
      <w:r w:rsidRPr="00460FB4">
        <w:rPr>
          <w:lang w:val="fr-FR"/>
        </w:rPr>
        <w:t xml:space="preserve"> bán hàng hóa của Bên A theo phương thức ký gửi. Các mặt hàng, giá cả, số lượng,</w:t>
      </w:r>
      <w:r w:rsidR="00BA4848">
        <w:rPr>
          <w:lang w:val="fr-FR"/>
        </w:rPr>
        <w:t xml:space="preserve"> tỉ lệ hoa hồng …được</w:t>
      </w:r>
      <w:r w:rsidRPr="00460FB4">
        <w:rPr>
          <w:lang w:val="fr-FR"/>
        </w:rPr>
        <w:t xml:space="preserve"> quy định c</w:t>
      </w:r>
      <w:r w:rsidR="00BA4848">
        <w:rPr>
          <w:lang w:val="fr-FR"/>
        </w:rPr>
        <w:t>ụ thể theo phụ lục của hợp đồng</w:t>
      </w:r>
      <w:r>
        <w:rPr>
          <w:lang w:val="fr-FR"/>
        </w:rPr>
        <w:t>.</w:t>
      </w:r>
      <w:r w:rsidR="00572D08" w:rsidRPr="00EA2521">
        <w:rPr>
          <w:lang w:val="fr-FR"/>
        </w:rPr>
        <w:t xml:space="preserve"> </w:t>
      </w:r>
    </w:p>
    <w:p w14:paraId="50F4124B" w14:textId="033B39BE" w:rsidR="00460FB4" w:rsidRPr="00A469A5" w:rsidRDefault="00460FB4" w:rsidP="002936CC">
      <w:pPr>
        <w:pStyle w:val="NormalWeb"/>
        <w:numPr>
          <w:ilvl w:val="0"/>
          <w:numId w:val="7"/>
        </w:numPr>
        <w:spacing w:before="0" w:beforeAutospacing="0" w:after="120" w:afterAutospacing="0"/>
        <w:ind w:left="567" w:hanging="567"/>
        <w:jc w:val="both"/>
        <w:rPr>
          <w:lang w:val="fr-FR"/>
        </w:rPr>
      </w:pPr>
      <w:r w:rsidRPr="00A469A5">
        <w:rPr>
          <w:lang w:val="fr-FR"/>
        </w:rPr>
        <w:t>Bên A cam kết cung cấp cho Bên B đầy đủ chứng từ chứng minh nguồn gốc hàng hóa, tem, nhãn, nhãn p</w:t>
      </w:r>
      <w:r w:rsidR="00BA4848">
        <w:rPr>
          <w:lang w:val="fr-FR"/>
        </w:rPr>
        <w:t>hụ (nếu có) theo quy định pháp l</w:t>
      </w:r>
      <w:r w:rsidRPr="00A469A5">
        <w:rPr>
          <w:lang w:val="fr-FR"/>
        </w:rPr>
        <w:t xml:space="preserve">uật </w:t>
      </w:r>
      <w:r w:rsidR="00A469A5" w:rsidRPr="00A469A5">
        <w:rPr>
          <w:lang w:val="fr-FR"/>
        </w:rPr>
        <w:t xml:space="preserve">và cam kết </w:t>
      </w:r>
      <w:r w:rsidR="00A469A5" w:rsidRPr="003D2B7B">
        <w:t>đảm bảo chất lượng như đã đăng ký hoặc cô</w:t>
      </w:r>
      <w:r w:rsidR="00A469A5">
        <w:t>ng bố với cơ quan có thẩm quyền.</w:t>
      </w:r>
    </w:p>
    <w:p w14:paraId="771ED4AA" w14:textId="6EF41E89" w:rsidR="0029245F" w:rsidRDefault="00460FB4" w:rsidP="002936CC">
      <w:pPr>
        <w:pStyle w:val="NormalWeb"/>
        <w:numPr>
          <w:ilvl w:val="0"/>
          <w:numId w:val="7"/>
        </w:numPr>
        <w:spacing w:before="0" w:beforeAutospacing="0" w:after="120" w:afterAutospacing="0"/>
        <w:ind w:left="567" w:hanging="567"/>
        <w:jc w:val="both"/>
        <w:rPr>
          <w:lang w:val="fr-FR"/>
        </w:rPr>
      </w:pPr>
      <w:r w:rsidRPr="00460FB4">
        <w:rPr>
          <w:lang w:val="fr-FR"/>
        </w:rPr>
        <w:t>Bên B có quyền trả lại những mặt hàng xét thấy khó tiêu thụ bất cứ lúc nào, có quyền từ chối nhận ký gửi những mặt hàng chậm luân chuyển.</w:t>
      </w:r>
    </w:p>
    <w:p w14:paraId="2982C700" w14:textId="77777777" w:rsidR="001442FB" w:rsidRPr="00A469A5" w:rsidRDefault="001442FB" w:rsidP="002936CC">
      <w:pPr>
        <w:pStyle w:val="NormalWeb"/>
        <w:spacing w:before="0" w:beforeAutospacing="0" w:after="120" w:afterAutospacing="0"/>
        <w:ind w:left="567"/>
        <w:jc w:val="both"/>
        <w:rPr>
          <w:lang w:val="fr-FR"/>
        </w:rPr>
      </w:pPr>
    </w:p>
    <w:p w14:paraId="65ECD370" w14:textId="4F38FBCE" w:rsidR="00073CDC" w:rsidRDefault="00073CDC" w:rsidP="002936CC">
      <w:pPr>
        <w:pStyle w:val="ListParagraph"/>
        <w:numPr>
          <w:ilvl w:val="0"/>
          <w:numId w:val="1"/>
        </w:numPr>
        <w:tabs>
          <w:tab w:val="left" w:pos="810"/>
        </w:tabs>
        <w:spacing w:before="0" w:after="120"/>
        <w:ind w:left="1440" w:hanging="1440"/>
        <w:contextualSpacing w:val="0"/>
        <w:jc w:val="both"/>
        <w:rPr>
          <w:sz w:val="24"/>
        </w:rPr>
      </w:pPr>
      <w:r>
        <w:rPr>
          <w:sz w:val="24"/>
        </w:rPr>
        <w:t>Chất lượng hàng hóa ký gửi</w:t>
      </w:r>
    </w:p>
    <w:p w14:paraId="452EC2C7" w14:textId="6430FC8A" w:rsidR="00073CDC" w:rsidRPr="001442FB" w:rsidRDefault="00073CDC" w:rsidP="002936CC">
      <w:pPr>
        <w:pStyle w:val="ListParagraph"/>
        <w:numPr>
          <w:ilvl w:val="0"/>
          <w:numId w:val="43"/>
        </w:numPr>
        <w:spacing w:before="0" w:after="120"/>
        <w:ind w:left="540" w:hanging="540"/>
        <w:contextualSpacing w:val="0"/>
        <w:jc w:val="both"/>
        <w:rPr>
          <w:b w:val="0"/>
          <w:sz w:val="24"/>
        </w:rPr>
      </w:pPr>
      <w:r w:rsidRPr="001442FB">
        <w:rPr>
          <w:b w:val="0"/>
          <w:sz w:val="24"/>
        </w:rPr>
        <w:lastRenderedPageBreak/>
        <w:t>Chất lượng và quy cách hàng hóa được quy định theo sự thỏa thuận của hai bên phải phù hợp với quy định củ</w:t>
      </w:r>
      <w:r w:rsidR="0069128F" w:rsidRPr="001442FB">
        <w:rPr>
          <w:b w:val="0"/>
          <w:sz w:val="24"/>
        </w:rPr>
        <w:t>a p</w:t>
      </w:r>
      <w:r w:rsidRPr="001442FB">
        <w:rPr>
          <w:b w:val="0"/>
          <w:sz w:val="24"/>
        </w:rPr>
        <w:t xml:space="preserve">háp luật và theo </w:t>
      </w:r>
      <w:r w:rsidR="00A04CC7" w:rsidRPr="001442FB">
        <w:rPr>
          <w:b w:val="0"/>
          <w:sz w:val="24"/>
        </w:rPr>
        <w:t xml:space="preserve">tiêu </w:t>
      </w:r>
      <w:r w:rsidRPr="001442FB">
        <w:rPr>
          <w:b w:val="0"/>
          <w:sz w:val="24"/>
        </w:rPr>
        <w:t>chuẩn của nhà sản xuất.</w:t>
      </w:r>
    </w:p>
    <w:p w14:paraId="3FA7190B" w14:textId="5BA3F057" w:rsidR="00073CDC" w:rsidRPr="001442FB" w:rsidRDefault="00A04CC7" w:rsidP="002936CC">
      <w:pPr>
        <w:pStyle w:val="ListParagraph"/>
        <w:numPr>
          <w:ilvl w:val="0"/>
          <w:numId w:val="43"/>
        </w:numPr>
        <w:spacing w:before="0" w:after="120"/>
        <w:ind w:left="540" w:hanging="540"/>
        <w:contextualSpacing w:val="0"/>
        <w:jc w:val="both"/>
        <w:rPr>
          <w:b w:val="0"/>
          <w:sz w:val="24"/>
        </w:rPr>
      </w:pPr>
      <w:r w:rsidRPr="001442FB">
        <w:rPr>
          <w:b w:val="0"/>
          <w:sz w:val="24"/>
        </w:rPr>
        <w:t>Bên A</w:t>
      </w:r>
      <w:r w:rsidR="00073CDC" w:rsidRPr="001442FB">
        <w:rPr>
          <w:b w:val="0"/>
          <w:sz w:val="24"/>
        </w:rPr>
        <w:t xml:space="preserve"> đảm bả</w:t>
      </w:r>
      <w:r w:rsidR="0069128F" w:rsidRPr="001442FB">
        <w:rPr>
          <w:b w:val="0"/>
          <w:sz w:val="24"/>
        </w:rPr>
        <w:t>o hàng h</w:t>
      </w:r>
      <w:r w:rsidR="00073CDC" w:rsidRPr="001442FB">
        <w:rPr>
          <w:b w:val="0"/>
          <w:sz w:val="24"/>
        </w:rPr>
        <w:t xml:space="preserve">óa </w:t>
      </w:r>
      <w:r w:rsidRPr="001442FB">
        <w:rPr>
          <w:b w:val="0"/>
          <w:sz w:val="24"/>
        </w:rPr>
        <w:t xml:space="preserve">ký gửi </w:t>
      </w:r>
      <w:r w:rsidR="00073CDC" w:rsidRPr="001442FB">
        <w:rPr>
          <w:b w:val="0"/>
          <w:sz w:val="24"/>
        </w:rPr>
        <w:t>đáp ứng các yêu cầu của pháp luật và các quy định có hiệu lực khác liên quan đến các vấn đề, bao gồm nhưng không giới hạn</w:t>
      </w:r>
      <w:r w:rsidRPr="001442FB">
        <w:rPr>
          <w:b w:val="0"/>
          <w:sz w:val="24"/>
        </w:rPr>
        <w:t>:</w:t>
      </w:r>
      <w:r w:rsidR="00073CDC" w:rsidRPr="001442FB">
        <w:rPr>
          <w:b w:val="0"/>
          <w:sz w:val="24"/>
        </w:rPr>
        <w:t xml:space="preserve"> (i) nguồn gốc xuất xứ hàng hóa, (ii) chất lượng sản phẩm, (iii) thời hạn sử dụng, (iv) bao bì, ghi nhãn và các loại tem (nếu có yêu cầu theo quy định của pháp luật), (v) các loại hồ sơ, giấy chứng nhận, giấy đăng ký cần có để</w:t>
      </w:r>
      <w:r w:rsidR="0069128F" w:rsidRPr="001442FB">
        <w:rPr>
          <w:b w:val="0"/>
          <w:sz w:val="24"/>
        </w:rPr>
        <w:t xml:space="preserve"> hàng h</w:t>
      </w:r>
      <w:r w:rsidR="00073CDC" w:rsidRPr="001442FB">
        <w:rPr>
          <w:b w:val="0"/>
          <w:sz w:val="24"/>
        </w:rPr>
        <w:t>óa được phép phân phối trên thị trường, (vi) các hồ sơ, tài liệu nhập khẩu đối vớ</w:t>
      </w:r>
      <w:r w:rsidR="0069128F" w:rsidRPr="001442FB">
        <w:rPr>
          <w:b w:val="0"/>
          <w:sz w:val="24"/>
        </w:rPr>
        <w:t>i hàng h</w:t>
      </w:r>
      <w:r w:rsidR="00073CDC" w:rsidRPr="001442FB">
        <w:rPr>
          <w:b w:val="0"/>
          <w:sz w:val="24"/>
        </w:rPr>
        <w:t>óa nhập khẩu và (vii) các yêu cầu khác được bổ sung tùy từng thời điểm.</w:t>
      </w:r>
    </w:p>
    <w:p w14:paraId="13D98A37" w14:textId="013282F1" w:rsidR="00A04CC7" w:rsidRPr="001442FB" w:rsidRDefault="00A04CC7" w:rsidP="002936CC">
      <w:pPr>
        <w:pStyle w:val="ListParagraph"/>
        <w:numPr>
          <w:ilvl w:val="0"/>
          <w:numId w:val="43"/>
        </w:numPr>
        <w:spacing w:before="0" w:after="120"/>
        <w:ind w:left="540" w:hanging="540"/>
        <w:contextualSpacing w:val="0"/>
        <w:jc w:val="both"/>
        <w:rPr>
          <w:b w:val="0"/>
          <w:sz w:val="24"/>
        </w:rPr>
      </w:pPr>
      <w:r w:rsidRPr="001442FB">
        <w:rPr>
          <w:b w:val="0"/>
          <w:sz w:val="24"/>
        </w:rPr>
        <w:t>Bên A cam kết hoàn toàn chịu trách nhiệm về nguồn gốc, xuất xứ, công bố sản phẩm, khối lượng, chất lượng sản phẩm, phải cung cấp đầy đủ các giấp chứng nhận, tiêu chuẩn chất lượng hàng hóa phù hợp với các qui định pháp luật hiện hành. Tất cả các vấn đề phát sinh liên quan đến chất lượng sản phẩm là căn cứ để chấm dứt hợp đồng này. Đồng thời, các thiệt hại phát sinh của Bên B về nguồn gốc, xuất xứ, công bố và lưu hành sản phẩm đối với hàng hóa do Bên A ký gửi thì Bên A phải hoàn toàn chịu trách nhiệm bồi thường thiệt hại cho Bên B cũng như Bên thứ ba liên quan.</w:t>
      </w:r>
    </w:p>
    <w:p w14:paraId="44B2A1DB" w14:textId="7063D521" w:rsidR="00A04CC7" w:rsidRPr="001442FB" w:rsidRDefault="00A04CC7" w:rsidP="002936CC">
      <w:pPr>
        <w:pStyle w:val="ListParagraph"/>
        <w:numPr>
          <w:ilvl w:val="0"/>
          <w:numId w:val="43"/>
        </w:numPr>
        <w:spacing w:before="0" w:after="120"/>
        <w:ind w:left="540" w:hanging="540"/>
        <w:contextualSpacing w:val="0"/>
        <w:jc w:val="both"/>
        <w:rPr>
          <w:b w:val="0"/>
          <w:sz w:val="24"/>
        </w:rPr>
      </w:pPr>
      <w:r w:rsidRPr="001442FB">
        <w:rPr>
          <w:b w:val="0"/>
          <w:sz w:val="24"/>
        </w:rPr>
        <w:t>Bên A chịu trách nhiệm về nhãn hàng hóa. Nhãn hàng hóa phải có ghi đầy đủ, rõ ràng các thông tin bắt buộc; nếu là các sản phẩm nhập khẩu thì phải có nhãn phụ bằng tiếng Việt theo đúng quy đị</w:t>
      </w:r>
      <w:r w:rsidR="001442FB" w:rsidRPr="001442FB">
        <w:rPr>
          <w:b w:val="0"/>
          <w:sz w:val="24"/>
        </w:rPr>
        <w:t>nh p</w:t>
      </w:r>
      <w:r w:rsidRPr="001442FB">
        <w:rPr>
          <w:b w:val="0"/>
          <w:sz w:val="24"/>
        </w:rPr>
        <w:t>háp luật. Tất cả các vấn đề phát sinh về nhãn hàng hóa là căn cứ để chấm dứt hợp đồng này. Bên A phải hoàn toàn chịu trách nhiệm bồi thường thiệt hại cho Bên B cũng như Bên thứ ba liên quan trong trường hợp phát sinh thiệt hại liên quan đến vi phạm của Bên A đối với nhãn hàng hóa.</w:t>
      </w:r>
    </w:p>
    <w:p w14:paraId="09646006" w14:textId="77777777" w:rsidR="00A900FE" w:rsidRDefault="00A900FE" w:rsidP="002936CC">
      <w:pPr>
        <w:pStyle w:val="ListParagraph"/>
        <w:numPr>
          <w:ilvl w:val="0"/>
          <w:numId w:val="43"/>
        </w:numPr>
        <w:spacing w:before="0" w:after="120"/>
        <w:ind w:left="540" w:hanging="540"/>
        <w:contextualSpacing w:val="0"/>
        <w:jc w:val="both"/>
        <w:rPr>
          <w:b w:val="0"/>
          <w:sz w:val="24"/>
        </w:rPr>
      </w:pPr>
      <w:r w:rsidRPr="001442FB">
        <w:rPr>
          <w:b w:val="0"/>
          <w:sz w:val="24"/>
        </w:rPr>
        <w:t>Bên A đảm bảo tại thời điểm giao nhận, Hàng hóa được giao cho Bên B còn hạn sử dụng ít nhất là 2/3 thời hạn sử dụng.</w:t>
      </w:r>
    </w:p>
    <w:p w14:paraId="5DD402F8" w14:textId="77777777" w:rsidR="001442FB" w:rsidRPr="001442FB" w:rsidRDefault="001442FB" w:rsidP="002936CC">
      <w:pPr>
        <w:pStyle w:val="ListParagraph"/>
        <w:spacing w:before="0" w:after="120"/>
        <w:ind w:left="540"/>
        <w:contextualSpacing w:val="0"/>
        <w:jc w:val="both"/>
        <w:rPr>
          <w:b w:val="0"/>
          <w:sz w:val="24"/>
        </w:rPr>
      </w:pPr>
    </w:p>
    <w:p w14:paraId="7C94DCAA" w14:textId="6B3CBE7E" w:rsidR="00857CFA" w:rsidRDefault="00857CFA" w:rsidP="002936CC">
      <w:pPr>
        <w:pStyle w:val="ListParagraph"/>
        <w:numPr>
          <w:ilvl w:val="0"/>
          <w:numId w:val="1"/>
        </w:numPr>
        <w:tabs>
          <w:tab w:val="left" w:pos="810"/>
        </w:tabs>
        <w:spacing w:before="0" w:after="120"/>
        <w:ind w:left="1440" w:hanging="1440"/>
        <w:contextualSpacing w:val="0"/>
        <w:jc w:val="both"/>
        <w:rPr>
          <w:sz w:val="24"/>
        </w:rPr>
      </w:pPr>
      <w:r>
        <w:rPr>
          <w:sz w:val="24"/>
        </w:rPr>
        <w:t>Giá ký gửi</w:t>
      </w:r>
    </w:p>
    <w:p w14:paraId="45A2D599" w14:textId="77777777" w:rsidR="00857CFA" w:rsidRPr="002F10F2" w:rsidRDefault="00857CFA" w:rsidP="002936CC">
      <w:pPr>
        <w:tabs>
          <w:tab w:val="left" w:pos="810"/>
        </w:tabs>
        <w:spacing w:after="120" w:line="240" w:lineRule="auto"/>
        <w:jc w:val="both"/>
        <w:rPr>
          <w:rFonts w:ascii="Times New Roman" w:hAnsi="Times New Roman"/>
          <w:i/>
          <w:sz w:val="24"/>
        </w:rPr>
      </w:pPr>
      <w:r w:rsidRPr="002F10F2">
        <w:rPr>
          <w:rFonts w:ascii="Times New Roman" w:hAnsi="Times New Roman"/>
          <w:i/>
          <w:sz w:val="24"/>
        </w:rPr>
        <w:t>[Hai bên thỏa thuận một trong hai hình thức sau]</w:t>
      </w:r>
    </w:p>
    <w:p w14:paraId="1DEEA387" w14:textId="0341CECD" w:rsidR="00857CFA" w:rsidRDefault="00857CFA" w:rsidP="002936CC">
      <w:pPr>
        <w:tabs>
          <w:tab w:val="left" w:pos="810"/>
        </w:tabs>
        <w:spacing w:after="120" w:line="240" w:lineRule="auto"/>
        <w:jc w:val="both"/>
        <w:rPr>
          <w:rFonts w:ascii="Times New Roman" w:hAnsi="Times New Roman"/>
          <w:sz w:val="24"/>
        </w:rPr>
      </w:pPr>
      <w:r>
        <w:rPr>
          <w:sz w:val="24"/>
        </w:rPr>
        <w:t>B</w:t>
      </w:r>
      <w:r w:rsidRPr="00857CFA">
        <w:rPr>
          <w:rFonts w:ascii="Times New Roman" w:hAnsi="Times New Roman"/>
          <w:sz w:val="24"/>
        </w:rPr>
        <w:t xml:space="preserve">ên </w:t>
      </w:r>
      <w:r w:rsidR="00920F56">
        <w:rPr>
          <w:rFonts w:ascii="Times New Roman" w:hAnsi="Times New Roman"/>
          <w:sz w:val="24"/>
        </w:rPr>
        <w:t xml:space="preserve">A </w:t>
      </w:r>
      <w:r w:rsidRPr="00857CFA">
        <w:rPr>
          <w:rFonts w:ascii="Times New Roman" w:hAnsi="Times New Roman"/>
          <w:sz w:val="24"/>
        </w:rPr>
        <w:t xml:space="preserve">đưa ra mức giá </w:t>
      </w:r>
      <w:r w:rsidR="00920F56">
        <w:rPr>
          <w:rFonts w:ascii="Times New Roman" w:hAnsi="Times New Roman"/>
          <w:sz w:val="24"/>
        </w:rPr>
        <w:t>ký gửi</w:t>
      </w:r>
      <w:r w:rsidRPr="00857CFA">
        <w:rPr>
          <w:rFonts w:ascii="Times New Roman" w:hAnsi="Times New Roman"/>
          <w:sz w:val="24"/>
        </w:rPr>
        <w:t xml:space="preserve"> (“</w:t>
      </w:r>
      <w:r w:rsidR="00920F56">
        <w:rPr>
          <w:rFonts w:ascii="Times New Roman" w:hAnsi="Times New Roman"/>
          <w:sz w:val="24"/>
        </w:rPr>
        <w:t>Giá bán ra</w:t>
      </w:r>
      <w:r w:rsidRPr="00857CFA">
        <w:rPr>
          <w:rFonts w:ascii="Times New Roman" w:hAnsi="Times New Roman"/>
          <w:sz w:val="24"/>
        </w:rPr>
        <w:t xml:space="preserve">”) và </w:t>
      </w:r>
      <w:r w:rsidR="00920F56">
        <w:rPr>
          <w:rFonts w:ascii="Times New Roman" w:hAnsi="Times New Roman"/>
          <w:sz w:val="24"/>
        </w:rPr>
        <w:t>Bên B</w:t>
      </w:r>
      <w:r w:rsidRPr="00857CFA">
        <w:rPr>
          <w:rFonts w:ascii="Times New Roman" w:hAnsi="Times New Roman"/>
          <w:sz w:val="24"/>
        </w:rPr>
        <w:t xml:space="preserve"> xác nhận bằng văn bản về việc </w:t>
      </w:r>
      <w:r w:rsidR="00920F56">
        <w:rPr>
          <w:rFonts w:ascii="Times New Roman" w:hAnsi="Times New Roman"/>
          <w:sz w:val="24"/>
        </w:rPr>
        <w:t>xác nhận bán đúng giá và hưởng hoa hồng</w:t>
      </w:r>
      <w:r w:rsidRPr="00857CFA">
        <w:rPr>
          <w:rFonts w:ascii="Times New Roman" w:hAnsi="Times New Roman"/>
          <w:sz w:val="24"/>
        </w:rPr>
        <w:t xml:space="preserve">. Giá </w:t>
      </w:r>
      <w:r w:rsidR="00920F56">
        <w:rPr>
          <w:rFonts w:ascii="Times New Roman" w:hAnsi="Times New Roman"/>
          <w:sz w:val="24"/>
        </w:rPr>
        <w:t>ký gửi</w:t>
      </w:r>
      <w:r w:rsidRPr="00857CFA">
        <w:rPr>
          <w:rFonts w:ascii="Times New Roman" w:hAnsi="Times New Roman"/>
          <w:sz w:val="24"/>
        </w:rPr>
        <w:t xml:space="preserve"> củ</w:t>
      </w:r>
      <w:r w:rsidR="002F10F2">
        <w:rPr>
          <w:rFonts w:ascii="Times New Roman" w:hAnsi="Times New Roman"/>
          <w:sz w:val="24"/>
        </w:rPr>
        <w:t>a hàng h</w:t>
      </w:r>
      <w:r w:rsidRPr="00857CFA">
        <w:rPr>
          <w:rFonts w:ascii="Times New Roman" w:hAnsi="Times New Roman"/>
          <w:sz w:val="24"/>
        </w:rPr>
        <w:t>óa là giá đã bao gồm thuế giá trị gia tăng (“GTGT”), đã bao gồm các loại thuế, phí, lệ phí, và các chi phí khác liên quan đế</w:t>
      </w:r>
      <w:r w:rsidR="002F10F2">
        <w:rPr>
          <w:rFonts w:ascii="Times New Roman" w:hAnsi="Times New Roman"/>
          <w:sz w:val="24"/>
        </w:rPr>
        <w:t>n hàng h</w:t>
      </w:r>
      <w:r w:rsidRPr="00857CFA">
        <w:rPr>
          <w:rFonts w:ascii="Times New Roman" w:hAnsi="Times New Roman"/>
          <w:sz w:val="24"/>
        </w:rPr>
        <w:t xml:space="preserve">óa bao gồm nhưng không giới hạn chi phí vận chuyển </w:t>
      </w:r>
      <w:r w:rsidR="00920F56">
        <w:rPr>
          <w:rFonts w:ascii="Times New Roman" w:hAnsi="Times New Roman"/>
          <w:sz w:val="24"/>
        </w:rPr>
        <w:t>hàng ký gửi đến địa điểm kinh doanh hoặc kho của Bên B.</w:t>
      </w:r>
    </w:p>
    <w:p w14:paraId="67043D7E" w14:textId="3776555F" w:rsidR="00857CFA" w:rsidRPr="00857CFA" w:rsidRDefault="001E7761" w:rsidP="002936CC">
      <w:pPr>
        <w:tabs>
          <w:tab w:val="left" w:pos="810"/>
        </w:tabs>
        <w:spacing w:after="120" w:line="240" w:lineRule="auto"/>
        <w:jc w:val="both"/>
        <w:rPr>
          <w:rFonts w:ascii="Times New Roman" w:hAnsi="Times New Roman"/>
          <w:sz w:val="24"/>
        </w:rPr>
      </w:pPr>
      <w:r>
        <w:rPr>
          <w:rFonts w:ascii="Times New Roman" w:hAnsi="Times New Roman"/>
          <w:sz w:val="24"/>
        </w:rPr>
        <w:t xml:space="preserve">Bên A đưa ra mức giá ký gửi (“Giá </w:t>
      </w:r>
      <w:r w:rsidR="000265B2">
        <w:rPr>
          <w:rFonts w:ascii="Times New Roman" w:hAnsi="Times New Roman"/>
          <w:sz w:val="24"/>
        </w:rPr>
        <w:t>Giao hàng</w:t>
      </w:r>
      <w:r>
        <w:rPr>
          <w:rFonts w:ascii="Times New Roman" w:hAnsi="Times New Roman"/>
          <w:sz w:val="24"/>
        </w:rPr>
        <w:t xml:space="preserve">”) và Bên B </w:t>
      </w:r>
      <w:r w:rsidR="00857CFA" w:rsidRPr="00857CFA">
        <w:rPr>
          <w:rFonts w:ascii="Times New Roman" w:hAnsi="Times New Roman"/>
          <w:sz w:val="24"/>
        </w:rPr>
        <w:t xml:space="preserve">có </w:t>
      </w:r>
      <w:r w:rsidR="004D2F27">
        <w:rPr>
          <w:rFonts w:ascii="Times New Roman" w:hAnsi="Times New Roman"/>
          <w:sz w:val="24"/>
        </w:rPr>
        <w:t xml:space="preserve">toàn </w:t>
      </w:r>
      <w:r w:rsidR="00857CFA" w:rsidRPr="00857CFA">
        <w:rPr>
          <w:rFonts w:ascii="Times New Roman" w:hAnsi="Times New Roman"/>
          <w:sz w:val="24"/>
        </w:rPr>
        <w:t xml:space="preserve">quyền </w:t>
      </w:r>
      <w:r w:rsidR="004D2F27">
        <w:rPr>
          <w:rFonts w:ascii="Times New Roman" w:hAnsi="Times New Roman"/>
          <w:sz w:val="24"/>
        </w:rPr>
        <w:t xml:space="preserve">ấn </w:t>
      </w:r>
      <w:r w:rsidR="00857CFA" w:rsidRPr="00857CFA">
        <w:rPr>
          <w:rFonts w:ascii="Times New Roman" w:hAnsi="Times New Roman"/>
          <w:sz w:val="24"/>
        </w:rPr>
        <w:t xml:space="preserve">định giá bán Hàng Hóa </w:t>
      </w:r>
      <w:r>
        <w:rPr>
          <w:rFonts w:ascii="Times New Roman" w:hAnsi="Times New Roman"/>
          <w:sz w:val="24"/>
        </w:rPr>
        <w:t xml:space="preserve">cho khách hàng của Bên A </w:t>
      </w:r>
      <w:r w:rsidR="00857CFA" w:rsidRPr="00857CFA">
        <w:rPr>
          <w:rFonts w:ascii="Times New Roman" w:hAnsi="Times New Roman"/>
          <w:sz w:val="24"/>
        </w:rPr>
        <w:t xml:space="preserve">(“Giá bán ra”) và hưởng chênh lệch giữa Giá </w:t>
      </w:r>
      <w:r w:rsidR="000265B2">
        <w:rPr>
          <w:rFonts w:ascii="Times New Roman" w:hAnsi="Times New Roman"/>
          <w:sz w:val="24"/>
        </w:rPr>
        <w:t>Giao hàng</w:t>
      </w:r>
      <w:r w:rsidR="00857CFA" w:rsidRPr="00857CFA">
        <w:rPr>
          <w:rFonts w:ascii="Times New Roman" w:hAnsi="Times New Roman"/>
          <w:sz w:val="24"/>
        </w:rPr>
        <w:t xml:space="preserve"> và Giá bán ra.</w:t>
      </w:r>
    </w:p>
    <w:p w14:paraId="28161554" w14:textId="1B23BF40" w:rsidR="008E140D" w:rsidRPr="00EA2521" w:rsidRDefault="00834211" w:rsidP="002936CC">
      <w:pPr>
        <w:pStyle w:val="ListParagraph"/>
        <w:numPr>
          <w:ilvl w:val="0"/>
          <w:numId w:val="1"/>
        </w:numPr>
        <w:tabs>
          <w:tab w:val="left" w:pos="810"/>
        </w:tabs>
        <w:spacing w:before="0" w:after="120"/>
        <w:ind w:left="1440" w:hanging="1440"/>
        <w:contextualSpacing w:val="0"/>
        <w:jc w:val="both"/>
        <w:rPr>
          <w:sz w:val="24"/>
        </w:rPr>
      </w:pPr>
      <w:r>
        <w:rPr>
          <w:bCs/>
          <w:sz w:val="24"/>
        </w:rPr>
        <w:t>G</w:t>
      </w:r>
      <w:r w:rsidR="008E140D" w:rsidRPr="00EA2521">
        <w:rPr>
          <w:bCs/>
          <w:sz w:val="24"/>
        </w:rPr>
        <w:t>iao nhận</w:t>
      </w:r>
      <w:r>
        <w:rPr>
          <w:bCs/>
          <w:sz w:val="24"/>
        </w:rPr>
        <w:t xml:space="preserve"> hàng hóa</w:t>
      </w:r>
    </w:p>
    <w:p w14:paraId="308EA610" w14:textId="60676528" w:rsidR="00834211" w:rsidRPr="00834211" w:rsidRDefault="00834211" w:rsidP="002936CC">
      <w:pPr>
        <w:numPr>
          <w:ilvl w:val="0"/>
          <w:numId w:val="12"/>
        </w:numPr>
        <w:tabs>
          <w:tab w:val="left" w:pos="810"/>
        </w:tabs>
        <w:spacing w:after="120" w:line="240" w:lineRule="auto"/>
        <w:jc w:val="both"/>
        <w:rPr>
          <w:rFonts w:ascii="Times New Roman" w:hAnsi="Times New Roman"/>
          <w:sz w:val="24"/>
          <w:szCs w:val="24"/>
          <w:lang w:val="fr-FR"/>
        </w:rPr>
      </w:pPr>
      <w:r w:rsidRPr="00834211">
        <w:rPr>
          <w:rFonts w:ascii="Times New Roman" w:hAnsi="Times New Roman"/>
          <w:sz w:val="24"/>
          <w:szCs w:val="24"/>
          <w:lang w:val="fr-FR"/>
        </w:rPr>
        <w:t>Bên A phải chịu mọi thủ tục và chi phí giao hàng</w:t>
      </w:r>
      <w:r>
        <w:rPr>
          <w:rFonts w:ascii="Times New Roman" w:hAnsi="Times New Roman"/>
          <w:sz w:val="24"/>
          <w:szCs w:val="24"/>
          <w:lang w:val="fr-FR"/>
        </w:rPr>
        <w:t xml:space="preserve"> đến</w:t>
      </w:r>
      <w:r w:rsidRPr="00834211">
        <w:rPr>
          <w:rFonts w:ascii="Times New Roman" w:hAnsi="Times New Roman"/>
          <w:sz w:val="24"/>
          <w:szCs w:val="24"/>
          <w:lang w:val="fr-FR"/>
        </w:rPr>
        <w:t xml:space="preserve"> địa điểm giao nhận hàng ký gửi do Bên B chỉ định.</w:t>
      </w:r>
    </w:p>
    <w:p w14:paraId="6B8582DC" w14:textId="743D81F6" w:rsidR="00834211" w:rsidRPr="00834211" w:rsidRDefault="00834211" w:rsidP="002936CC">
      <w:pPr>
        <w:numPr>
          <w:ilvl w:val="0"/>
          <w:numId w:val="12"/>
        </w:numPr>
        <w:tabs>
          <w:tab w:val="left" w:pos="810"/>
        </w:tabs>
        <w:spacing w:after="120" w:line="240" w:lineRule="auto"/>
        <w:jc w:val="both"/>
        <w:rPr>
          <w:rFonts w:ascii="Times New Roman" w:hAnsi="Times New Roman"/>
          <w:sz w:val="24"/>
          <w:szCs w:val="24"/>
          <w:lang w:val="fr-FR"/>
        </w:rPr>
      </w:pPr>
      <w:r w:rsidRPr="00834211">
        <w:rPr>
          <w:rFonts w:ascii="Times New Roman" w:hAnsi="Times New Roman"/>
          <w:sz w:val="24"/>
          <w:szCs w:val="24"/>
          <w:lang w:val="fr-FR"/>
        </w:rPr>
        <w:t>Sau khi nhận hàng và có xác nhận nhận hàng của Bên B thì Bên B phải chịu trách nhiệm về sự hư hỏng, mất mát, mặc dù quyền sở hữu hàng hóa vẫn thuộc về Bên A</w:t>
      </w:r>
      <w:r>
        <w:rPr>
          <w:rFonts w:ascii="Times New Roman" w:hAnsi="Times New Roman"/>
          <w:sz w:val="24"/>
          <w:szCs w:val="24"/>
          <w:lang w:val="fr-FR"/>
        </w:rPr>
        <w:t>. Bên A</w:t>
      </w:r>
      <w:r w:rsidRPr="00834211">
        <w:rPr>
          <w:rFonts w:ascii="Times New Roman" w:hAnsi="Times New Roman"/>
          <w:sz w:val="24"/>
          <w:szCs w:val="24"/>
          <w:lang w:val="fr-FR"/>
        </w:rPr>
        <w:t xml:space="preserve"> có </w:t>
      </w:r>
      <w:r w:rsidRPr="00834211">
        <w:rPr>
          <w:rFonts w:ascii="Times New Roman" w:hAnsi="Times New Roman"/>
          <w:sz w:val="24"/>
          <w:szCs w:val="24"/>
          <w:lang w:val="fr-FR"/>
        </w:rPr>
        <w:lastRenderedPageBreak/>
        <w:t>quyền rút hàng ký gửi về bất cứ lúc nào nhưng phải báo trước cho Bên B trước 10 ngày làm việc bằng văn bản</w:t>
      </w:r>
      <w:r>
        <w:rPr>
          <w:rFonts w:ascii="Times New Roman" w:hAnsi="Times New Roman"/>
          <w:sz w:val="24"/>
          <w:szCs w:val="24"/>
          <w:lang w:val="fr-FR"/>
        </w:rPr>
        <w:t>.</w:t>
      </w:r>
    </w:p>
    <w:p w14:paraId="6356C70D" w14:textId="3EA04902" w:rsidR="00BB1706" w:rsidRPr="00EA2521" w:rsidRDefault="00BB1706" w:rsidP="002936CC">
      <w:pPr>
        <w:numPr>
          <w:ilvl w:val="0"/>
          <w:numId w:val="12"/>
        </w:numPr>
        <w:tabs>
          <w:tab w:val="left" w:pos="81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 xml:space="preserve">Khi nhận hàng, </w:t>
      </w:r>
      <w:r w:rsidR="00453BD1">
        <w:rPr>
          <w:rFonts w:ascii="Times New Roman" w:hAnsi="Times New Roman"/>
          <w:sz w:val="24"/>
          <w:szCs w:val="24"/>
          <w:lang w:val="fr-FR"/>
        </w:rPr>
        <w:t>Bên</w:t>
      </w:r>
      <w:r w:rsidR="00717648" w:rsidRPr="00EA2521">
        <w:rPr>
          <w:rFonts w:ascii="Times New Roman" w:hAnsi="Times New Roman"/>
          <w:sz w:val="24"/>
          <w:szCs w:val="24"/>
          <w:lang w:val="fr-FR"/>
        </w:rPr>
        <w:t xml:space="preserve"> B</w:t>
      </w:r>
      <w:r w:rsidRPr="00EA2521">
        <w:rPr>
          <w:rFonts w:ascii="Times New Roman" w:hAnsi="Times New Roman"/>
          <w:sz w:val="24"/>
          <w:szCs w:val="24"/>
          <w:lang w:val="fr-FR"/>
        </w:rPr>
        <w:t xml:space="preserve"> phải kiểm tra về mặt số lượng cũng như chất lượng, quy cách </w:t>
      </w:r>
      <w:r w:rsidR="00717648" w:rsidRPr="00EA2521">
        <w:rPr>
          <w:rFonts w:ascii="Times New Roman" w:hAnsi="Times New Roman"/>
          <w:sz w:val="24"/>
          <w:szCs w:val="24"/>
          <w:lang w:val="fr-FR"/>
        </w:rPr>
        <w:t>đóng gói</w:t>
      </w:r>
      <w:r w:rsidRPr="00EA2521">
        <w:rPr>
          <w:rFonts w:ascii="Times New Roman" w:hAnsi="Times New Roman"/>
          <w:sz w:val="24"/>
          <w:szCs w:val="24"/>
          <w:lang w:val="fr-FR"/>
        </w:rPr>
        <w:t xml:space="preserve"> của sản phẩm và ký nhận ngay tại địa điểm giao hàng. </w:t>
      </w:r>
    </w:p>
    <w:p w14:paraId="20B25C88" w14:textId="01F38756" w:rsidR="0029245F" w:rsidRDefault="00A70F9D" w:rsidP="002936CC">
      <w:pPr>
        <w:numPr>
          <w:ilvl w:val="0"/>
          <w:numId w:val="12"/>
        </w:numPr>
        <w:tabs>
          <w:tab w:val="left" w:pos="81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 xml:space="preserve">Thời gian giao hàng: Theo thỏa thuận giữa hai </w:t>
      </w:r>
      <w:r w:rsidR="00453BD1">
        <w:rPr>
          <w:rFonts w:ascii="Times New Roman" w:hAnsi="Times New Roman"/>
          <w:sz w:val="24"/>
          <w:szCs w:val="24"/>
          <w:lang w:val="fr-FR"/>
        </w:rPr>
        <w:t>Bên</w:t>
      </w:r>
      <w:r w:rsidRPr="00EA2521">
        <w:rPr>
          <w:rFonts w:ascii="Times New Roman" w:hAnsi="Times New Roman"/>
          <w:sz w:val="24"/>
          <w:szCs w:val="24"/>
          <w:lang w:val="fr-FR"/>
        </w:rPr>
        <w:t xml:space="preserve"> đối với </w:t>
      </w:r>
      <w:r w:rsidR="00AF4B6E">
        <w:rPr>
          <w:rFonts w:ascii="Times New Roman" w:hAnsi="Times New Roman"/>
          <w:sz w:val="24"/>
          <w:szCs w:val="24"/>
          <w:lang w:val="fr-FR"/>
        </w:rPr>
        <w:t>từng đợt giao hàng.</w:t>
      </w:r>
    </w:p>
    <w:p w14:paraId="0EA747A5" w14:textId="77777777" w:rsidR="002F10F2" w:rsidRPr="00AF4B6E" w:rsidRDefault="002F10F2" w:rsidP="002936CC">
      <w:pPr>
        <w:tabs>
          <w:tab w:val="left" w:pos="810"/>
        </w:tabs>
        <w:spacing w:after="120" w:line="240" w:lineRule="auto"/>
        <w:ind w:left="720"/>
        <w:jc w:val="both"/>
        <w:rPr>
          <w:rFonts w:ascii="Times New Roman" w:hAnsi="Times New Roman"/>
          <w:sz w:val="24"/>
          <w:szCs w:val="24"/>
          <w:lang w:val="fr-FR"/>
        </w:rPr>
      </w:pPr>
    </w:p>
    <w:p w14:paraId="07A2002A" w14:textId="1F5027C8" w:rsidR="000C5ECD" w:rsidRDefault="000C5ECD" w:rsidP="002936CC">
      <w:pPr>
        <w:pStyle w:val="ListParagraph"/>
        <w:numPr>
          <w:ilvl w:val="0"/>
          <w:numId w:val="1"/>
        </w:numPr>
        <w:tabs>
          <w:tab w:val="left" w:pos="810"/>
        </w:tabs>
        <w:spacing w:before="0" w:after="120"/>
        <w:ind w:left="1440" w:hanging="1440"/>
        <w:contextualSpacing w:val="0"/>
        <w:jc w:val="both"/>
        <w:rPr>
          <w:sz w:val="24"/>
        </w:rPr>
      </w:pPr>
      <w:r>
        <w:rPr>
          <w:sz w:val="24"/>
        </w:rPr>
        <w:t>Thù lao ký gửi</w:t>
      </w:r>
    </w:p>
    <w:p w14:paraId="74A9ED7F" w14:textId="70D8D2C9" w:rsidR="000C5ECD" w:rsidRPr="002F10F2" w:rsidRDefault="000C5ECD" w:rsidP="002936CC">
      <w:pPr>
        <w:shd w:val="clear" w:color="auto" w:fill="FFFFFF"/>
        <w:spacing w:after="120" w:line="240" w:lineRule="auto"/>
        <w:jc w:val="both"/>
        <w:rPr>
          <w:rFonts w:ascii="Times New Roman" w:eastAsia="Times New Roman" w:hAnsi="Times New Roman"/>
          <w:i/>
          <w:sz w:val="24"/>
          <w:szCs w:val="24"/>
        </w:rPr>
      </w:pPr>
      <w:r w:rsidRPr="002F10F2">
        <w:rPr>
          <w:rFonts w:ascii="Times New Roman" w:eastAsia="Times New Roman" w:hAnsi="Times New Roman"/>
          <w:i/>
          <w:sz w:val="24"/>
          <w:szCs w:val="24"/>
        </w:rPr>
        <w:t>[Hai bên thỏa thuận một trong hai hình thức sau]</w:t>
      </w:r>
    </w:p>
    <w:p w14:paraId="360926BC" w14:textId="31D47C99" w:rsidR="000C5ECD" w:rsidRPr="000F4ECA" w:rsidRDefault="000C5ECD" w:rsidP="002936CC">
      <w:pPr>
        <w:shd w:val="clear" w:color="auto" w:fill="FFFFFF"/>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B</w:t>
      </w:r>
      <w:r w:rsidR="002F10F2">
        <w:rPr>
          <w:rFonts w:ascii="Times New Roman" w:eastAsia="Times New Roman" w:hAnsi="Times New Roman"/>
          <w:sz w:val="24"/>
          <w:szCs w:val="24"/>
        </w:rPr>
        <w:t>ên B</w:t>
      </w:r>
      <w:r w:rsidRPr="000F4ECA">
        <w:rPr>
          <w:rFonts w:ascii="Times New Roman" w:eastAsia="Times New Roman" w:hAnsi="Times New Roman"/>
          <w:sz w:val="24"/>
          <w:szCs w:val="24"/>
        </w:rPr>
        <w:t xml:space="preserve"> được hư</w:t>
      </w:r>
      <w:r>
        <w:rPr>
          <w:rFonts w:ascii="Times New Roman" w:eastAsia="Times New Roman" w:hAnsi="Times New Roman"/>
          <w:sz w:val="24"/>
          <w:szCs w:val="24"/>
        </w:rPr>
        <w:t xml:space="preserve">ởng chiết khấu </w:t>
      </w:r>
      <w:r w:rsidRPr="000F4ECA">
        <w:rPr>
          <w:rFonts w:ascii="Times New Roman" w:eastAsia="Times New Roman" w:hAnsi="Times New Roman"/>
          <w:sz w:val="24"/>
          <w:szCs w:val="24"/>
        </w:rPr>
        <w:t>[…]</w:t>
      </w:r>
      <w:r>
        <w:rPr>
          <w:rFonts w:ascii="Times New Roman" w:eastAsia="Times New Roman" w:hAnsi="Times New Roman"/>
          <w:sz w:val="24"/>
          <w:szCs w:val="24"/>
        </w:rPr>
        <w:t xml:space="preserve"> % trên giá bán.</w:t>
      </w:r>
    </w:p>
    <w:p w14:paraId="181FCF0B" w14:textId="6EE0FCA9" w:rsidR="000C5ECD" w:rsidRPr="00EA2521" w:rsidRDefault="002F10F2" w:rsidP="002936CC">
      <w:pPr>
        <w:shd w:val="clear" w:color="auto" w:fill="FFFFFF"/>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Bên B</w:t>
      </w:r>
      <w:r w:rsidR="000C5ECD" w:rsidRPr="000F4ECA">
        <w:rPr>
          <w:rFonts w:ascii="Times New Roman" w:eastAsia="Times New Roman" w:hAnsi="Times New Roman"/>
          <w:sz w:val="24"/>
          <w:szCs w:val="24"/>
        </w:rPr>
        <w:t xml:space="preserve"> thanh toán cho </w:t>
      </w:r>
      <w:r>
        <w:rPr>
          <w:rFonts w:ascii="Times New Roman" w:eastAsia="Times New Roman" w:hAnsi="Times New Roman"/>
          <w:sz w:val="24"/>
          <w:szCs w:val="24"/>
        </w:rPr>
        <w:t>Bên A</w:t>
      </w:r>
      <w:r w:rsidR="000C5ECD" w:rsidRPr="000F4ECA">
        <w:rPr>
          <w:rFonts w:ascii="Times New Roman" w:eastAsia="Times New Roman" w:hAnsi="Times New Roman"/>
          <w:sz w:val="24"/>
          <w:szCs w:val="24"/>
        </w:rPr>
        <w:t xml:space="preserve"> với mức giá mà</w:t>
      </w:r>
      <w:r>
        <w:rPr>
          <w:rFonts w:ascii="Times New Roman" w:eastAsia="Times New Roman" w:hAnsi="Times New Roman"/>
          <w:sz w:val="24"/>
          <w:szCs w:val="24"/>
        </w:rPr>
        <w:t xml:space="preserve"> Bên A</w:t>
      </w:r>
      <w:r w:rsidR="000C5ECD" w:rsidRPr="000F4ECA">
        <w:rPr>
          <w:rFonts w:ascii="Times New Roman" w:eastAsia="Times New Roman" w:hAnsi="Times New Roman"/>
          <w:sz w:val="24"/>
          <w:szCs w:val="24"/>
        </w:rPr>
        <w:t xml:space="preserve"> thông báo. Bên </w:t>
      </w:r>
      <w:r>
        <w:rPr>
          <w:rFonts w:ascii="Times New Roman" w:eastAsia="Times New Roman" w:hAnsi="Times New Roman"/>
          <w:sz w:val="24"/>
          <w:szCs w:val="24"/>
        </w:rPr>
        <w:t>B</w:t>
      </w:r>
      <w:r w:rsidR="000C5ECD" w:rsidRPr="000F4ECA">
        <w:rPr>
          <w:rFonts w:ascii="Times New Roman" w:eastAsia="Times New Roman" w:hAnsi="Times New Roman"/>
          <w:sz w:val="24"/>
          <w:szCs w:val="24"/>
        </w:rPr>
        <w:t xml:space="preserve"> bán hàng với giá bao nhiêu là do </w:t>
      </w:r>
      <w:r>
        <w:rPr>
          <w:rFonts w:ascii="Times New Roman" w:eastAsia="Times New Roman" w:hAnsi="Times New Roman"/>
          <w:sz w:val="24"/>
          <w:szCs w:val="24"/>
        </w:rPr>
        <w:t xml:space="preserve">Bên B tự </w:t>
      </w:r>
      <w:r w:rsidR="000C5ECD" w:rsidRPr="000F4ECA">
        <w:rPr>
          <w:rFonts w:ascii="Times New Roman" w:eastAsia="Times New Roman" w:hAnsi="Times New Roman"/>
          <w:sz w:val="24"/>
          <w:szCs w:val="24"/>
        </w:rPr>
        <w:t>quyết định.</w:t>
      </w:r>
    </w:p>
    <w:p w14:paraId="139A3E2E" w14:textId="77777777" w:rsidR="000C5ECD" w:rsidRPr="000C5ECD" w:rsidRDefault="000C5ECD" w:rsidP="002936CC">
      <w:pPr>
        <w:tabs>
          <w:tab w:val="left" w:pos="810"/>
        </w:tabs>
        <w:spacing w:after="120" w:line="240" w:lineRule="auto"/>
        <w:jc w:val="both"/>
        <w:rPr>
          <w:sz w:val="24"/>
        </w:rPr>
      </w:pPr>
    </w:p>
    <w:p w14:paraId="368680B1" w14:textId="59DB82C7" w:rsidR="00AA65F3" w:rsidRDefault="00267F90" w:rsidP="002936CC">
      <w:pPr>
        <w:pStyle w:val="ListParagraph"/>
        <w:numPr>
          <w:ilvl w:val="0"/>
          <w:numId w:val="1"/>
        </w:numPr>
        <w:tabs>
          <w:tab w:val="left" w:pos="810"/>
        </w:tabs>
        <w:spacing w:before="0" w:after="120"/>
        <w:ind w:left="1440" w:hanging="1440"/>
        <w:contextualSpacing w:val="0"/>
        <w:jc w:val="both"/>
        <w:rPr>
          <w:sz w:val="24"/>
        </w:rPr>
      </w:pPr>
      <w:r w:rsidRPr="00EA2521">
        <w:rPr>
          <w:sz w:val="24"/>
        </w:rPr>
        <w:t>P</w:t>
      </w:r>
      <w:r w:rsidR="006B33A2" w:rsidRPr="00EA2521">
        <w:rPr>
          <w:sz w:val="24"/>
        </w:rPr>
        <w:t>hương thức và thời hạn t</w:t>
      </w:r>
      <w:r w:rsidR="00AA65F3" w:rsidRPr="00EA2521">
        <w:rPr>
          <w:sz w:val="24"/>
        </w:rPr>
        <w:t>hanh toán</w:t>
      </w:r>
    </w:p>
    <w:p w14:paraId="2822C346" w14:textId="2B642515" w:rsidR="000C5ECD" w:rsidRPr="000C5ECD" w:rsidRDefault="000C5ECD" w:rsidP="002936CC">
      <w:pPr>
        <w:pStyle w:val="NormalWeb"/>
        <w:shd w:val="clear" w:color="auto" w:fill="FDFFF0"/>
        <w:spacing w:before="0" w:beforeAutospacing="0" w:after="120" w:afterAutospacing="0"/>
        <w:jc w:val="both"/>
        <w:rPr>
          <w:i/>
        </w:rPr>
      </w:pPr>
      <w:r w:rsidRPr="000C5ECD">
        <w:rPr>
          <w:i/>
        </w:rPr>
        <w:t xml:space="preserve">[Hai bên có thể thỏa thuận chọn một trong hai phương thức thanh toán hợp đồng </w:t>
      </w:r>
      <w:r w:rsidR="004D2F27">
        <w:rPr>
          <w:i/>
        </w:rPr>
        <w:t xml:space="preserve">tương ứng với một trong hai hình thức thỏa thuận đối với thù lao ký gửi </w:t>
      </w:r>
      <w:r w:rsidRPr="000C5ECD">
        <w:rPr>
          <w:i/>
        </w:rPr>
        <w:t>như sau:]</w:t>
      </w:r>
    </w:p>
    <w:p w14:paraId="38EE3A49" w14:textId="6D222BFF" w:rsidR="000C5ECD" w:rsidRPr="00CD23CB" w:rsidRDefault="00CD23CB" w:rsidP="002936CC">
      <w:pPr>
        <w:pStyle w:val="NormalWeb"/>
        <w:shd w:val="clear" w:color="auto" w:fill="FDFFF0"/>
        <w:spacing w:before="0" w:beforeAutospacing="0" w:after="120" w:afterAutospacing="0"/>
        <w:jc w:val="both"/>
        <w:rPr>
          <w:i/>
        </w:rPr>
      </w:pPr>
      <w:r>
        <w:rPr>
          <w:i/>
        </w:rPr>
        <w:t>(</w:t>
      </w:r>
      <w:r w:rsidR="00901BC3">
        <w:rPr>
          <w:i/>
        </w:rPr>
        <w:t>Định kỳ</w:t>
      </w:r>
      <w:r w:rsidR="000C5ECD" w:rsidRPr="00CD23CB">
        <w:rPr>
          <w:i/>
        </w:rPr>
        <w:t xml:space="preserve"> giao tiền</w:t>
      </w:r>
      <w:r w:rsidR="00901BC3">
        <w:rPr>
          <w:i/>
        </w:rPr>
        <w:t xml:space="preserve"> hàng đã bán</w:t>
      </w:r>
      <w:r w:rsidR="000C5ECD" w:rsidRPr="00CD23CB">
        <w:rPr>
          <w:i/>
        </w:rPr>
        <w:t xml:space="preserve"> sau</w:t>
      </w:r>
      <w:r>
        <w:rPr>
          <w:i/>
        </w:rPr>
        <w:t xml:space="preserve"> khi đã trừ chiết khấu hoa hồng)</w:t>
      </w:r>
    </w:p>
    <w:p w14:paraId="41298D6C" w14:textId="55EA4577" w:rsidR="00901BC3" w:rsidRPr="00901BC3" w:rsidRDefault="00901BC3" w:rsidP="002936CC">
      <w:pPr>
        <w:pStyle w:val="ListParagraph"/>
        <w:numPr>
          <w:ilvl w:val="0"/>
          <w:numId w:val="3"/>
        </w:numPr>
        <w:tabs>
          <w:tab w:val="left" w:pos="567"/>
        </w:tabs>
        <w:spacing w:before="0" w:after="120"/>
        <w:ind w:left="567" w:hanging="567"/>
        <w:contextualSpacing w:val="0"/>
        <w:jc w:val="both"/>
        <w:rPr>
          <w:b w:val="0"/>
          <w:sz w:val="24"/>
        </w:rPr>
      </w:pPr>
      <w:r>
        <w:rPr>
          <w:b w:val="0"/>
          <w:sz w:val="24"/>
        </w:rPr>
        <w:t xml:space="preserve">Thời hạn thanh toán: </w:t>
      </w:r>
      <w:r w:rsidR="004163D6" w:rsidRPr="004163D6">
        <w:rPr>
          <w:b w:val="0"/>
          <w:sz w:val="24"/>
        </w:rPr>
        <w:t>Khi kết thúc hợp đồng, Bên B sẽ thanh toán cho Bên A số lượng hàng bán được</w:t>
      </w:r>
      <w:r w:rsidR="0084445C">
        <w:rPr>
          <w:b w:val="0"/>
          <w:sz w:val="24"/>
        </w:rPr>
        <w:t xml:space="preserve"> sau khi t</w:t>
      </w:r>
      <w:r w:rsidR="00857CFA">
        <w:rPr>
          <w:b w:val="0"/>
          <w:sz w:val="24"/>
        </w:rPr>
        <w:t>r</w:t>
      </w:r>
      <w:r w:rsidR="0084445C">
        <w:rPr>
          <w:b w:val="0"/>
          <w:sz w:val="24"/>
        </w:rPr>
        <w:t>ừ chiết khấu hoa hồng</w:t>
      </w:r>
      <w:r w:rsidR="004163D6" w:rsidRPr="004163D6">
        <w:rPr>
          <w:b w:val="0"/>
          <w:sz w:val="24"/>
        </w:rPr>
        <w:t>, hàng còn tồn sẽ xuất trả cho Bên B.</w:t>
      </w:r>
      <w:r>
        <w:rPr>
          <w:b w:val="0"/>
          <w:sz w:val="24"/>
        </w:rPr>
        <w:t xml:space="preserve"> </w:t>
      </w:r>
      <w:r w:rsidRPr="00901BC3">
        <w:rPr>
          <w:b w:val="0"/>
          <w:sz w:val="24"/>
        </w:rPr>
        <w:t>Việc thanh toán tiền bán hàng ký gửi được thực hiện theo từng đơn vị hàng do Bên B bán được trong thời gian nhận ký gửi.</w:t>
      </w:r>
    </w:p>
    <w:p w14:paraId="72233841" w14:textId="7ECC1EBE" w:rsidR="00901BC3" w:rsidRPr="00901BC3" w:rsidRDefault="00901BC3" w:rsidP="002936CC">
      <w:pPr>
        <w:pStyle w:val="ListParagraph"/>
        <w:numPr>
          <w:ilvl w:val="0"/>
          <w:numId w:val="3"/>
        </w:numPr>
        <w:tabs>
          <w:tab w:val="left" w:pos="567"/>
        </w:tabs>
        <w:spacing w:before="0" w:after="120"/>
        <w:ind w:left="567" w:hanging="567"/>
        <w:contextualSpacing w:val="0"/>
        <w:jc w:val="both"/>
        <w:rPr>
          <w:b w:val="0"/>
          <w:sz w:val="24"/>
        </w:rPr>
      </w:pPr>
      <w:r>
        <w:rPr>
          <w:b w:val="0"/>
          <w:sz w:val="24"/>
        </w:rPr>
        <w:t xml:space="preserve">Trong vòng </w:t>
      </w:r>
      <w:r w:rsidRPr="004163D6">
        <w:rPr>
          <w:b w:val="0"/>
          <w:sz w:val="24"/>
        </w:rPr>
        <w:t>[…]</w:t>
      </w:r>
      <w:r>
        <w:rPr>
          <w:b w:val="0"/>
          <w:sz w:val="24"/>
        </w:rPr>
        <w:t xml:space="preserve"> </w:t>
      </w:r>
      <w:r w:rsidRPr="00901BC3">
        <w:rPr>
          <w:b w:val="0"/>
          <w:sz w:val="24"/>
        </w:rPr>
        <w:t xml:space="preserve">ngày </w:t>
      </w:r>
      <w:r>
        <w:rPr>
          <w:b w:val="0"/>
          <w:sz w:val="24"/>
        </w:rPr>
        <w:t>kể từ khi bán được hàng, B</w:t>
      </w:r>
      <w:r w:rsidRPr="00901BC3">
        <w:rPr>
          <w:b w:val="0"/>
          <w:sz w:val="24"/>
        </w:rPr>
        <w:t xml:space="preserve">ên </w:t>
      </w:r>
      <w:r>
        <w:rPr>
          <w:b w:val="0"/>
          <w:sz w:val="24"/>
        </w:rPr>
        <w:t>B có trách nhiệm thông báo cho B</w:t>
      </w:r>
      <w:r w:rsidRPr="00901BC3">
        <w:rPr>
          <w:b w:val="0"/>
          <w:sz w:val="24"/>
        </w:rPr>
        <w:t xml:space="preserve">ên A. Và trong vòng </w:t>
      </w:r>
      <w:r w:rsidRPr="004163D6">
        <w:rPr>
          <w:b w:val="0"/>
          <w:sz w:val="24"/>
        </w:rPr>
        <w:t>[…]</w:t>
      </w:r>
      <w:r>
        <w:rPr>
          <w:b w:val="0"/>
          <w:sz w:val="24"/>
        </w:rPr>
        <w:t xml:space="preserve"> ngày kể từ</w:t>
      </w:r>
      <w:r w:rsidRPr="00901BC3">
        <w:rPr>
          <w:b w:val="0"/>
          <w:sz w:val="24"/>
        </w:rPr>
        <w:t xml:space="preserve"> khi bá</w:t>
      </w:r>
      <w:r>
        <w:rPr>
          <w:b w:val="0"/>
          <w:sz w:val="24"/>
        </w:rPr>
        <w:t>n được hàng, Bên B chuyển tiền bán hàng cho B</w:t>
      </w:r>
      <w:r w:rsidRPr="00901BC3">
        <w:rPr>
          <w:b w:val="0"/>
          <w:sz w:val="24"/>
        </w:rPr>
        <w:t>ên A sau khi đã khấu trừ khoản tiền hoa hồng theo thỏa thuận.</w:t>
      </w:r>
    </w:p>
    <w:p w14:paraId="07F8E641" w14:textId="77777777" w:rsidR="00901BC3" w:rsidRPr="00EA2521" w:rsidRDefault="00901BC3" w:rsidP="002936CC">
      <w:pPr>
        <w:pStyle w:val="ListParagraph"/>
        <w:numPr>
          <w:ilvl w:val="0"/>
          <w:numId w:val="3"/>
        </w:numPr>
        <w:tabs>
          <w:tab w:val="left" w:pos="567"/>
        </w:tabs>
        <w:spacing w:before="0" w:after="120"/>
        <w:ind w:left="567" w:hanging="567"/>
        <w:contextualSpacing w:val="0"/>
        <w:jc w:val="both"/>
        <w:rPr>
          <w:b w:val="0"/>
          <w:sz w:val="24"/>
        </w:rPr>
      </w:pPr>
      <w:r w:rsidRPr="00002401">
        <w:rPr>
          <w:b w:val="0"/>
          <w:sz w:val="24"/>
        </w:rPr>
        <w:t xml:space="preserve">Phương thức thanh toán: </w:t>
      </w:r>
      <w:r w:rsidRPr="00002401">
        <w:rPr>
          <w:b w:val="0"/>
          <w:sz w:val="24"/>
          <w:lang w:val="en-GB"/>
        </w:rPr>
        <w:t xml:space="preserve">Việc thanh toán sẽ được thực hiện bằng tiền Việt Nam Đồng </w:t>
      </w:r>
      <w:r w:rsidRPr="00EA2521">
        <w:rPr>
          <w:b w:val="0"/>
          <w:sz w:val="24"/>
        </w:rPr>
        <w:t xml:space="preserve">thông qua hình thức </w:t>
      </w:r>
      <w:r>
        <w:rPr>
          <w:b w:val="0"/>
          <w:sz w:val="24"/>
        </w:rPr>
        <w:t xml:space="preserve">tiền mặt hoặc </w:t>
      </w:r>
      <w:r w:rsidRPr="00EA2521">
        <w:rPr>
          <w:b w:val="0"/>
          <w:sz w:val="24"/>
        </w:rPr>
        <w:t xml:space="preserve">chuyển khoản vào tài khoản của </w:t>
      </w:r>
      <w:r>
        <w:rPr>
          <w:b w:val="0"/>
          <w:sz w:val="24"/>
        </w:rPr>
        <w:t>Bên</w:t>
      </w:r>
      <w:r w:rsidRPr="00EA2521">
        <w:rPr>
          <w:b w:val="0"/>
          <w:sz w:val="24"/>
        </w:rPr>
        <w:t xml:space="preserve"> A theo các thông tin dưới đây:</w:t>
      </w:r>
    </w:p>
    <w:p w14:paraId="72A5F86B" w14:textId="77777777" w:rsidR="00901BC3" w:rsidRPr="00EA2521" w:rsidRDefault="00901BC3" w:rsidP="002936CC">
      <w:pPr>
        <w:pStyle w:val="ListParagraph"/>
        <w:tabs>
          <w:tab w:val="left" w:pos="0"/>
        </w:tabs>
        <w:spacing w:before="0" w:after="120"/>
        <w:ind w:left="567"/>
        <w:contextualSpacing w:val="0"/>
        <w:jc w:val="both"/>
        <w:rPr>
          <w:b w:val="0"/>
          <w:sz w:val="24"/>
        </w:rPr>
      </w:pPr>
      <w:r w:rsidRPr="00EA2521">
        <w:rPr>
          <w:b w:val="0"/>
          <w:sz w:val="24"/>
        </w:rPr>
        <w:t>Chủ tài khoản</w:t>
      </w:r>
      <w:r w:rsidRPr="00EA2521">
        <w:rPr>
          <w:b w:val="0"/>
          <w:sz w:val="24"/>
        </w:rPr>
        <w:tab/>
        <w:t>: […]</w:t>
      </w:r>
    </w:p>
    <w:p w14:paraId="64381289" w14:textId="77777777" w:rsidR="00901BC3" w:rsidRPr="00EA2521" w:rsidRDefault="00901BC3" w:rsidP="002936CC">
      <w:pPr>
        <w:pStyle w:val="ListParagraph"/>
        <w:tabs>
          <w:tab w:val="left" w:pos="0"/>
        </w:tabs>
        <w:spacing w:before="0" w:after="120"/>
        <w:ind w:left="567"/>
        <w:contextualSpacing w:val="0"/>
        <w:jc w:val="both"/>
        <w:rPr>
          <w:b w:val="0"/>
          <w:sz w:val="24"/>
        </w:rPr>
      </w:pPr>
      <w:r w:rsidRPr="00EA2521">
        <w:rPr>
          <w:b w:val="0"/>
          <w:sz w:val="24"/>
        </w:rPr>
        <w:t>Tài khoản số</w:t>
      </w:r>
      <w:r w:rsidRPr="00EA2521">
        <w:rPr>
          <w:b w:val="0"/>
          <w:sz w:val="24"/>
        </w:rPr>
        <w:tab/>
        <w:t>: […]</w:t>
      </w:r>
    </w:p>
    <w:p w14:paraId="562C00BD" w14:textId="77777777" w:rsidR="00901BC3" w:rsidRDefault="00901BC3" w:rsidP="002936CC">
      <w:pPr>
        <w:pStyle w:val="ListParagraph"/>
        <w:tabs>
          <w:tab w:val="left" w:pos="0"/>
        </w:tabs>
        <w:spacing w:before="0" w:after="120"/>
        <w:ind w:left="567"/>
        <w:contextualSpacing w:val="0"/>
        <w:jc w:val="both"/>
        <w:rPr>
          <w:b w:val="0"/>
          <w:sz w:val="24"/>
        </w:rPr>
      </w:pPr>
      <w:r w:rsidRPr="00EA2521">
        <w:rPr>
          <w:b w:val="0"/>
          <w:sz w:val="24"/>
        </w:rPr>
        <w:t>Tại Ngân hàng</w:t>
      </w:r>
      <w:r w:rsidRPr="00EA2521">
        <w:rPr>
          <w:b w:val="0"/>
          <w:sz w:val="24"/>
        </w:rPr>
        <w:tab/>
        <w:t>: […]</w:t>
      </w:r>
    </w:p>
    <w:p w14:paraId="737E7E41" w14:textId="2C166874" w:rsidR="00CD23CB" w:rsidRPr="00CD23CB" w:rsidRDefault="00A30B75" w:rsidP="002936CC">
      <w:pPr>
        <w:tabs>
          <w:tab w:val="left" w:pos="567"/>
        </w:tabs>
        <w:spacing w:after="120" w:line="240" w:lineRule="auto"/>
        <w:jc w:val="both"/>
        <w:rPr>
          <w:rFonts w:ascii="Times New Roman" w:eastAsia="Times New Roman" w:hAnsi="Times New Roman"/>
          <w:i/>
          <w:sz w:val="24"/>
        </w:rPr>
      </w:pPr>
      <w:r>
        <w:rPr>
          <w:rFonts w:ascii="Times New Roman" w:hAnsi="Times New Roman"/>
          <w:i/>
          <w:sz w:val="24"/>
        </w:rPr>
        <w:t xml:space="preserve"> </w:t>
      </w:r>
      <w:r w:rsidR="00CD23CB">
        <w:rPr>
          <w:rFonts w:ascii="Times New Roman" w:hAnsi="Times New Roman"/>
          <w:i/>
          <w:sz w:val="24"/>
        </w:rPr>
        <w:t>(</w:t>
      </w:r>
      <w:r w:rsidR="00CD23CB" w:rsidRPr="00CD23CB">
        <w:rPr>
          <w:rFonts w:ascii="Times New Roman" w:hAnsi="Times New Roman"/>
          <w:i/>
          <w:sz w:val="24"/>
        </w:rPr>
        <w:t>Hoặc thanh toán vào ngày cố định trong tháng sau khi kiểm số hàng thực tế</w:t>
      </w:r>
      <w:r w:rsidR="00CD23CB">
        <w:rPr>
          <w:rFonts w:ascii="Times New Roman" w:hAnsi="Times New Roman"/>
          <w:i/>
          <w:sz w:val="24"/>
        </w:rPr>
        <w:t xml:space="preserve"> đã bán).</w:t>
      </w:r>
    </w:p>
    <w:p w14:paraId="7235E53A" w14:textId="33E97430" w:rsidR="00270A56" w:rsidRDefault="00002401" w:rsidP="002936CC">
      <w:pPr>
        <w:pStyle w:val="ListParagraph"/>
        <w:numPr>
          <w:ilvl w:val="0"/>
          <w:numId w:val="44"/>
        </w:numPr>
        <w:spacing w:before="0" w:after="120"/>
        <w:ind w:left="630" w:hanging="630"/>
        <w:contextualSpacing w:val="0"/>
        <w:jc w:val="both"/>
        <w:rPr>
          <w:b w:val="0"/>
          <w:sz w:val="24"/>
        </w:rPr>
      </w:pPr>
      <w:r>
        <w:rPr>
          <w:b w:val="0"/>
          <w:sz w:val="24"/>
        </w:rPr>
        <w:t xml:space="preserve">Thời hạn thanh toán: </w:t>
      </w:r>
      <w:r w:rsidR="00F95066">
        <w:rPr>
          <w:b w:val="0"/>
          <w:sz w:val="24"/>
        </w:rPr>
        <w:t>Bên B sẽ thanh toán cho Bên A</w:t>
      </w:r>
      <w:r w:rsidR="004163D6" w:rsidRPr="004163D6">
        <w:rPr>
          <w:b w:val="0"/>
          <w:sz w:val="24"/>
        </w:rPr>
        <w:t xml:space="preserve"> vào ngày […] </w:t>
      </w:r>
      <w:r w:rsidR="00F95066">
        <w:rPr>
          <w:b w:val="0"/>
          <w:sz w:val="24"/>
        </w:rPr>
        <w:t>hàng tháng</w:t>
      </w:r>
      <w:r w:rsidR="005B2D8F">
        <w:rPr>
          <w:b w:val="0"/>
          <w:sz w:val="24"/>
        </w:rPr>
        <w:t xml:space="preserve"> dựa trên Giá </w:t>
      </w:r>
      <w:r w:rsidR="000265B2">
        <w:rPr>
          <w:b w:val="0"/>
          <w:sz w:val="24"/>
        </w:rPr>
        <w:t>Giao hàng</w:t>
      </w:r>
      <w:r w:rsidR="00F95066">
        <w:rPr>
          <w:b w:val="0"/>
          <w:sz w:val="24"/>
        </w:rPr>
        <w:t xml:space="preserve"> </w:t>
      </w:r>
      <w:r>
        <w:rPr>
          <w:b w:val="0"/>
          <w:sz w:val="24"/>
        </w:rPr>
        <w:t>và</w:t>
      </w:r>
      <w:r w:rsidR="005B2D8F">
        <w:rPr>
          <w:b w:val="0"/>
          <w:sz w:val="24"/>
        </w:rPr>
        <w:t xml:space="preserve"> </w:t>
      </w:r>
      <w:r w:rsidR="00F95066">
        <w:rPr>
          <w:b w:val="0"/>
          <w:sz w:val="24"/>
        </w:rPr>
        <w:t>số hàng thực tế đã bán của tháng trước đó</w:t>
      </w:r>
      <w:r w:rsidR="005B2D8F">
        <w:rPr>
          <w:b w:val="0"/>
          <w:sz w:val="24"/>
        </w:rPr>
        <w:t xml:space="preserve"> đã được</w:t>
      </w:r>
      <w:r>
        <w:rPr>
          <w:b w:val="0"/>
          <w:sz w:val="24"/>
        </w:rPr>
        <w:t xml:space="preserve"> đại diện</w:t>
      </w:r>
      <w:r w:rsidR="005B2D8F">
        <w:rPr>
          <w:b w:val="0"/>
          <w:sz w:val="24"/>
        </w:rPr>
        <w:t xml:space="preserve"> hai bên xác nhận</w:t>
      </w:r>
      <w:r w:rsidR="00F95066">
        <w:rPr>
          <w:b w:val="0"/>
          <w:sz w:val="24"/>
        </w:rPr>
        <w:t>.</w:t>
      </w:r>
      <w:r w:rsidR="004D2F27">
        <w:rPr>
          <w:b w:val="0"/>
          <w:sz w:val="24"/>
        </w:rPr>
        <w:t xml:space="preserve"> </w:t>
      </w:r>
      <w:r w:rsidR="004D2F27" w:rsidRPr="004D2F27">
        <w:rPr>
          <w:b w:val="0"/>
          <w:sz w:val="24"/>
        </w:rPr>
        <w:t xml:space="preserve">Bên </w:t>
      </w:r>
      <w:r w:rsidR="004D2F27">
        <w:rPr>
          <w:b w:val="0"/>
          <w:sz w:val="24"/>
        </w:rPr>
        <w:t>B</w:t>
      </w:r>
      <w:r w:rsidR="004D2F27" w:rsidRPr="004D2F27">
        <w:rPr>
          <w:b w:val="0"/>
          <w:sz w:val="24"/>
        </w:rPr>
        <w:t xml:space="preserve"> không có nghĩa vụ thanh toán cho </w:t>
      </w:r>
      <w:r w:rsidR="004D2F27">
        <w:rPr>
          <w:b w:val="0"/>
          <w:sz w:val="24"/>
        </w:rPr>
        <w:t>Bên A</w:t>
      </w:r>
      <w:r w:rsidR="004D2F27" w:rsidRPr="004D2F27">
        <w:rPr>
          <w:b w:val="0"/>
          <w:sz w:val="24"/>
        </w:rPr>
        <w:t xml:space="preserve"> cho đến khi Bên </w:t>
      </w:r>
      <w:r w:rsidR="004D2F27">
        <w:rPr>
          <w:b w:val="0"/>
          <w:sz w:val="24"/>
        </w:rPr>
        <w:t xml:space="preserve">B </w:t>
      </w:r>
      <w:r w:rsidR="004D2F27" w:rsidRPr="004D2F27">
        <w:rPr>
          <w:b w:val="0"/>
          <w:sz w:val="24"/>
        </w:rPr>
        <w:t>bán được ít nhất một đơn vị Hàng Hóa.</w:t>
      </w:r>
    </w:p>
    <w:p w14:paraId="16F640A9" w14:textId="4980B02A" w:rsidR="00270A56" w:rsidRDefault="00002401" w:rsidP="002936CC">
      <w:pPr>
        <w:pStyle w:val="ListParagraph"/>
        <w:numPr>
          <w:ilvl w:val="0"/>
          <w:numId w:val="44"/>
        </w:numPr>
        <w:tabs>
          <w:tab w:val="left" w:pos="567"/>
        </w:tabs>
        <w:spacing w:before="0" w:after="120"/>
        <w:ind w:left="567" w:hanging="567"/>
        <w:contextualSpacing w:val="0"/>
        <w:jc w:val="both"/>
        <w:rPr>
          <w:b w:val="0"/>
          <w:sz w:val="24"/>
        </w:rPr>
      </w:pPr>
      <w:r>
        <w:rPr>
          <w:b w:val="0"/>
          <w:sz w:val="24"/>
        </w:rPr>
        <w:t>Thủ tục x</w:t>
      </w:r>
      <w:r w:rsidRPr="00002401">
        <w:rPr>
          <w:b w:val="0"/>
          <w:sz w:val="24"/>
        </w:rPr>
        <w:t>ác nhận Hàng Hóa đã bán và kiểm kê Hàng Hóa tồn kho</w:t>
      </w:r>
      <w:r>
        <w:rPr>
          <w:b w:val="0"/>
          <w:sz w:val="24"/>
        </w:rPr>
        <w:t>:</w:t>
      </w:r>
      <w:r w:rsidRPr="00002401">
        <w:rPr>
          <w:sz w:val="24"/>
        </w:rPr>
        <w:t xml:space="preserve"> </w:t>
      </w:r>
      <w:r w:rsidR="004D2F27" w:rsidRPr="00270A56">
        <w:rPr>
          <w:b w:val="0"/>
          <w:sz w:val="24"/>
        </w:rPr>
        <w:t xml:space="preserve">Vào ngày cuối cùng của mỗi tháng, Bên </w:t>
      </w:r>
      <w:r w:rsidR="00270A56">
        <w:rPr>
          <w:b w:val="0"/>
          <w:sz w:val="24"/>
        </w:rPr>
        <w:t>B</w:t>
      </w:r>
      <w:r w:rsidR="004D2F27" w:rsidRPr="00270A56">
        <w:rPr>
          <w:b w:val="0"/>
          <w:sz w:val="24"/>
        </w:rPr>
        <w:t xml:space="preserve"> sẽ lập Bảng kê hàng hóa bán ra (“Bảng kê”) gửi </w:t>
      </w:r>
      <w:r w:rsidR="00270A56">
        <w:rPr>
          <w:b w:val="0"/>
          <w:sz w:val="24"/>
        </w:rPr>
        <w:t>Bên A</w:t>
      </w:r>
      <w:r w:rsidR="004D2F27" w:rsidRPr="00270A56">
        <w:rPr>
          <w:b w:val="0"/>
          <w:sz w:val="24"/>
        </w:rPr>
        <w:t xml:space="preserve">. Trong thời hạn 05 </w:t>
      </w:r>
      <w:r w:rsidR="004D2F27" w:rsidRPr="00270A56">
        <w:rPr>
          <w:b w:val="0"/>
          <w:sz w:val="24"/>
        </w:rPr>
        <w:lastRenderedPageBreak/>
        <w:t xml:space="preserve">(năm) ngày kể từ ngày nhận được Bảng kê, </w:t>
      </w:r>
      <w:r w:rsidR="00270A56">
        <w:rPr>
          <w:b w:val="0"/>
          <w:sz w:val="24"/>
        </w:rPr>
        <w:t>Bên A</w:t>
      </w:r>
      <w:r w:rsidR="004D2F27" w:rsidRPr="00270A56">
        <w:rPr>
          <w:b w:val="0"/>
          <w:sz w:val="24"/>
        </w:rPr>
        <w:t xml:space="preserve"> sẽ xác nhận và hoàn trả cho Bên </w:t>
      </w:r>
      <w:r w:rsidR="00270A56">
        <w:rPr>
          <w:b w:val="0"/>
          <w:sz w:val="24"/>
        </w:rPr>
        <w:t>B</w:t>
      </w:r>
      <w:r w:rsidR="004D2F27" w:rsidRPr="00270A56">
        <w:rPr>
          <w:b w:val="0"/>
          <w:sz w:val="24"/>
        </w:rPr>
        <w:t xml:space="preserve"> kèm với hóa đơn VAT tính trên số lượng Hàng Hóa đã bán và theo Giá </w:t>
      </w:r>
      <w:r w:rsidR="000265B2">
        <w:rPr>
          <w:b w:val="0"/>
          <w:sz w:val="24"/>
        </w:rPr>
        <w:t>Giao hàng</w:t>
      </w:r>
      <w:r w:rsidR="004D2F27" w:rsidRPr="00270A56">
        <w:rPr>
          <w:b w:val="0"/>
          <w:sz w:val="24"/>
        </w:rPr>
        <w:t xml:space="preserve">. Ngày trên hóa đơn VAT phải giống với ngày lập Bảng kê. Phiếu xuất kho gửi hàng, Bảng kê được xác nhận bởi hai bên và hóa đơn VAT là căn cứ để Bên </w:t>
      </w:r>
      <w:r w:rsidR="00270A56">
        <w:rPr>
          <w:b w:val="0"/>
          <w:sz w:val="24"/>
        </w:rPr>
        <w:t>B</w:t>
      </w:r>
      <w:r w:rsidR="004D2F27" w:rsidRPr="00270A56">
        <w:rPr>
          <w:b w:val="0"/>
          <w:sz w:val="24"/>
        </w:rPr>
        <w:t xml:space="preserve"> thanh toán </w:t>
      </w:r>
      <w:r w:rsidR="00270A56">
        <w:rPr>
          <w:b w:val="0"/>
          <w:sz w:val="24"/>
        </w:rPr>
        <w:t>Bên A.</w:t>
      </w:r>
    </w:p>
    <w:p w14:paraId="6E94A131" w14:textId="2783A0A1" w:rsidR="00002401" w:rsidRDefault="00270A56" w:rsidP="002936CC">
      <w:pPr>
        <w:pStyle w:val="ListParagraph"/>
        <w:numPr>
          <w:ilvl w:val="0"/>
          <w:numId w:val="44"/>
        </w:numPr>
        <w:tabs>
          <w:tab w:val="left" w:pos="567"/>
        </w:tabs>
        <w:spacing w:before="0" w:after="120"/>
        <w:ind w:left="567" w:hanging="567"/>
        <w:contextualSpacing w:val="0"/>
        <w:jc w:val="both"/>
        <w:rPr>
          <w:b w:val="0"/>
          <w:sz w:val="24"/>
        </w:rPr>
      </w:pPr>
      <w:r w:rsidRPr="00270A56">
        <w:rPr>
          <w:b w:val="0"/>
          <w:sz w:val="24"/>
        </w:rPr>
        <w:t>Bên A</w:t>
      </w:r>
      <w:r w:rsidR="004D2F27" w:rsidRPr="00270A56">
        <w:rPr>
          <w:b w:val="0"/>
          <w:sz w:val="24"/>
        </w:rPr>
        <w:t xml:space="preserve"> có th</w:t>
      </w:r>
      <w:r w:rsidR="000F622A">
        <w:rPr>
          <w:b w:val="0"/>
          <w:sz w:val="24"/>
        </w:rPr>
        <w:t>ể kiểm kê hàng h</w:t>
      </w:r>
      <w:r w:rsidR="004D2F27" w:rsidRPr="00270A56">
        <w:rPr>
          <w:b w:val="0"/>
          <w:sz w:val="24"/>
        </w:rPr>
        <w:t xml:space="preserve">óa tồn kho tại tất cả các </w:t>
      </w:r>
      <w:r w:rsidRPr="00270A56">
        <w:rPr>
          <w:b w:val="0"/>
          <w:sz w:val="24"/>
        </w:rPr>
        <w:t xml:space="preserve">kho hoặc </w:t>
      </w:r>
      <w:r w:rsidR="004D2F27" w:rsidRPr="00270A56">
        <w:rPr>
          <w:b w:val="0"/>
          <w:sz w:val="24"/>
        </w:rPr>
        <w:t xml:space="preserve">địa điểm </w:t>
      </w:r>
      <w:r w:rsidRPr="00270A56">
        <w:rPr>
          <w:b w:val="0"/>
          <w:sz w:val="24"/>
        </w:rPr>
        <w:t>kinh doanh của Bên B nhưng</w:t>
      </w:r>
      <w:r w:rsidR="004D2F27" w:rsidRPr="00270A56">
        <w:rPr>
          <w:b w:val="0"/>
          <w:sz w:val="24"/>
        </w:rPr>
        <w:t xml:space="preserve"> phải thông báo bằng văn bản đến Bên </w:t>
      </w:r>
      <w:r w:rsidRPr="00270A56">
        <w:rPr>
          <w:b w:val="0"/>
          <w:sz w:val="24"/>
        </w:rPr>
        <w:t xml:space="preserve">B </w:t>
      </w:r>
      <w:r w:rsidR="004D2F27" w:rsidRPr="00270A56">
        <w:rPr>
          <w:b w:val="0"/>
          <w:sz w:val="24"/>
        </w:rPr>
        <w:t>ít nhất là 05 (năm) ngày trước ngày kiểm kê.</w:t>
      </w:r>
    </w:p>
    <w:p w14:paraId="76A0CB0D" w14:textId="3F54B060" w:rsidR="00002401" w:rsidRPr="00EA2521" w:rsidRDefault="00002401" w:rsidP="002936CC">
      <w:pPr>
        <w:pStyle w:val="ListParagraph"/>
        <w:numPr>
          <w:ilvl w:val="0"/>
          <w:numId w:val="44"/>
        </w:numPr>
        <w:tabs>
          <w:tab w:val="left" w:pos="567"/>
        </w:tabs>
        <w:spacing w:before="0" w:after="120"/>
        <w:ind w:left="567" w:hanging="567"/>
        <w:contextualSpacing w:val="0"/>
        <w:jc w:val="both"/>
        <w:rPr>
          <w:b w:val="0"/>
          <w:sz w:val="24"/>
        </w:rPr>
      </w:pPr>
      <w:r w:rsidRPr="00002401">
        <w:rPr>
          <w:b w:val="0"/>
          <w:sz w:val="24"/>
        </w:rPr>
        <w:t xml:space="preserve">Phương thức thanh toán: </w:t>
      </w:r>
      <w:r w:rsidR="004D2F27" w:rsidRPr="00002401">
        <w:rPr>
          <w:b w:val="0"/>
          <w:sz w:val="24"/>
          <w:lang w:val="en-GB"/>
        </w:rPr>
        <w:t xml:space="preserve">Việc thanh toán sẽ được thực hiện bằng tiền Việt Nam Đồng </w:t>
      </w:r>
      <w:r w:rsidRPr="00EA2521">
        <w:rPr>
          <w:b w:val="0"/>
          <w:sz w:val="24"/>
        </w:rPr>
        <w:t xml:space="preserve">thông qua hình thức </w:t>
      </w:r>
      <w:r>
        <w:rPr>
          <w:b w:val="0"/>
          <w:sz w:val="24"/>
        </w:rPr>
        <w:t xml:space="preserve">tiền mặt hoặc </w:t>
      </w:r>
      <w:r w:rsidRPr="00EA2521">
        <w:rPr>
          <w:b w:val="0"/>
          <w:sz w:val="24"/>
        </w:rPr>
        <w:t xml:space="preserve">chuyển khoản vào tài khoản của </w:t>
      </w:r>
      <w:r>
        <w:rPr>
          <w:b w:val="0"/>
          <w:sz w:val="24"/>
        </w:rPr>
        <w:t>Bên</w:t>
      </w:r>
      <w:r w:rsidRPr="00EA2521">
        <w:rPr>
          <w:b w:val="0"/>
          <w:sz w:val="24"/>
        </w:rPr>
        <w:t xml:space="preserve"> A theo các thông tin dưới đây:</w:t>
      </w:r>
    </w:p>
    <w:p w14:paraId="119A9DB3" w14:textId="77777777" w:rsidR="00002401" w:rsidRPr="00EA2521" w:rsidRDefault="00002401" w:rsidP="002936CC">
      <w:pPr>
        <w:pStyle w:val="ListParagraph"/>
        <w:tabs>
          <w:tab w:val="left" w:pos="0"/>
        </w:tabs>
        <w:spacing w:before="0" w:after="120"/>
        <w:ind w:left="567"/>
        <w:contextualSpacing w:val="0"/>
        <w:jc w:val="both"/>
        <w:rPr>
          <w:b w:val="0"/>
          <w:sz w:val="24"/>
        </w:rPr>
      </w:pPr>
      <w:r w:rsidRPr="00EA2521">
        <w:rPr>
          <w:b w:val="0"/>
          <w:sz w:val="24"/>
        </w:rPr>
        <w:t>Chủ tài khoản</w:t>
      </w:r>
      <w:r w:rsidRPr="00EA2521">
        <w:rPr>
          <w:b w:val="0"/>
          <w:sz w:val="24"/>
        </w:rPr>
        <w:tab/>
        <w:t>: […]</w:t>
      </w:r>
    </w:p>
    <w:p w14:paraId="73A085C2" w14:textId="77777777" w:rsidR="00002401" w:rsidRPr="00EA2521" w:rsidRDefault="00002401" w:rsidP="002936CC">
      <w:pPr>
        <w:pStyle w:val="ListParagraph"/>
        <w:tabs>
          <w:tab w:val="left" w:pos="0"/>
        </w:tabs>
        <w:spacing w:before="0" w:after="120"/>
        <w:ind w:left="567"/>
        <w:contextualSpacing w:val="0"/>
        <w:jc w:val="both"/>
        <w:rPr>
          <w:b w:val="0"/>
          <w:sz w:val="24"/>
        </w:rPr>
      </w:pPr>
      <w:r w:rsidRPr="00EA2521">
        <w:rPr>
          <w:b w:val="0"/>
          <w:sz w:val="24"/>
        </w:rPr>
        <w:t>Tài khoản số</w:t>
      </w:r>
      <w:r w:rsidRPr="00EA2521">
        <w:rPr>
          <w:b w:val="0"/>
          <w:sz w:val="24"/>
        </w:rPr>
        <w:tab/>
        <w:t>: […]</w:t>
      </w:r>
    </w:p>
    <w:p w14:paraId="5E8E9566" w14:textId="77777777" w:rsidR="00002401" w:rsidRDefault="00002401" w:rsidP="002936CC">
      <w:pPr>
        <w:pStyle w:val="ListParagraph"/>
        <w:tabs>
          <w:tab w:val="left" w:pos="0"/>
        </w:tabs>
        <w:spacing w:before="0" w:after="120"/>
        <w:ind w:left="567"/>
        <w:contextualSpacing w:val="0"/>
        <w:jc w:val="both"/>
        <w:rPr>
          <w:b w:val="0"/>
          <w:sz w:val="24"/>
        </w:rPr>
      </w:pPr>
      <w:r w:rsidRPr="00EA2521">
        <w:rPr>
          <w:b w:val="0"/>
          <w:sz w:val="24"/>
        </w:rPr>
        <w:t>Tại Ngân hàng</w:t>
      </w:r>
      <w:r w:rsidRPr="00EA2521">
        <w:rPr>
          <w:b w:val="0"/>
          <w:sz w:val="24"/>
        </w:rPr>
        <w:tab/>
        <w:t>: […]</w:t>
      </w:r>
    </w:p>
    <w:p w14:paraId="6779D7EA" w14:textId="12E5BB9B" w:rsidR="00AA65F3" w:rsidRPr="00002401" w:rsidRDefault="00002401" w:rsidP="002936CC">
      <w:pPr>
        <w:pStyle w:val="ListParagraph"/>
        <w:tabs>
          <w:tab w:val="left" w:pos="0"/>
        </w:tabs>
        <w:spacing w:before="0" w:after="120"/>
        <w:ind w:left="567"/>
        <w:contextualSpacing w:val="0"/>
        <w:jc w:val="both"/>
        <w:rPr>
          <w:b w:val="0"/>
          <w:sz w:val="24"/>
        </w:rPr>
      </w:pPr>
      <w:r>
        <w:rPr>
          <w:b w:val="0"/>
          <w:sz w:val="24"/>
        </w:rPr>
        <w:t xml:space="preserve">Chứng từ thanh toán: </w:t>
      </w:r>
      <w:r w:rsidR="004D2F27" w:rsidRPr="00002401">
        <w:rPr>
          <w:b w:val="0"/>
          <w:sz w:val="24"/>
          <w:lang w:val="en-GB"/>
        </w:rPr>
        <w:t xml:space="preserve">Bảng kê và hóa đơn </w:t>
      </w:r>
      <w:r>
        <w:rPr>
          <w:b w:val="0"/>
          <w:sz w:val="24"/>
          <w:lang w:val="en-GB"/>
        </w:rPr>
        <w:t>VAT.</w:t>
      </w:r>
    </w:p>
    <w:p w14:paraId="5F050D5F" w14:textId="3310CB00" w:rsidR="00AA65F3" w:rsidRPr="00EA2521" w:rsidRDefault="009261C7" w:rsidP="002936CC">
      <w:pPr>
        <w:pStyle w:val="ListParagraph"/>
        <w:numPr>
          <w:ilvl w:val="0"/>
          <w:numId w:val="1"/>
        </w:numPr>
        <w:tabs>
          <w:tab w:val="left" w:pos="810"/>
        </w:tabs>
        <w:spacing w:before="0" w:after="120"/>
        <w:ind w:left="1440" w:hanging="1440"/>
        <w:contextualSpacing w:val="0"/>
        <w:jc w:val="both"/>
        <w:rPr>
          <w:sz w:val="24"/>
        </w:rPr>
      </w:pPr>
      <w:r w:rsidRPr="00EA2521">
        <w:rPr>
          <w:sz w:val="24"/>
        </w:rPr>
        <w:t xml:space="preserve">Quảng cáo, tiếp thị </w:t>
      </w:r>
      <w:r w:rsidR="00EE2B85" w:rsidRPr="00EA2521">
        <w:rPr>
          <w:sz w:val="24"/>
        </w:rPr>
        <w:t xml:space="preserve">trưng bày </w:t>
      </w:r>
      <w:r w:rsidRPr="00EA2521">
        <w:rPr>
          <w:sz w:val="24"/>
        </w:rPr>
        <w:t>và khuyến mại</w:t>
      </w:r>
    </w:p>
    <w:p w14:paraId="5EBD18E5" w14:textId="61730FC4" w:rsidR="009261C7" w:rsidRPr="00EA2521" w:rsidRDefault="00D0657F" w:rsidP="002936CC">
      <w:pPr>
        <w:pStyle w:val="ListParagraph"/>
        <w:numPr>
          <w:ilvl w:val="0"/>
          <w:numId w:val="9"/>
        </w:numPr>
        <w:tabs>
          <w:tab w:val="left" w:pos="567"/>
        </w:tabs>
        <w:spacing w:before="0" w:after="120"/>
        <w:ind w:left="567" w:hanging="567"/>
        <w:contextualSpacing w:val="0"/>
        <w:jc w:val="both"/>
        <w:rPr>
          <w:b w:val="0"/>
          <w:sz w:val="24"/>
        </w:rPr>
      </w:pPr>
      <w:r w:rsidRPr="00EA2521">
        <w:rPr>
          <w:b w:val="0"/>
          <w:sz w:val="24"/>
        </w:rPr>
        <w:t xml:space="preserve">Trưng bày: </w:t>
      </w:r>
      <w:r w:rsidR="00453BD1">
        <w:rPr>
          <w:b w:val="0"/>
          <w:sz w:val="24"/>
        </w:rPr>
        <w:t>Bên</w:t>
      </w:r>
      <w:r w:rsidR="00EE2B85" w:rsidRPr="00EA2521">
        <w:rPr>
          <w:b w:val="0"/>
          <w:sz w:val="24"/>
        </w:rPr>
        <w:t xml:space="preserve"> A hỗ trợ </w:t>
      </w:r>
      <w:r w:rsidR="00453BD1">
        <w:rPr>
          <w:b w:val="0"/>
          <w:sz w:val="24"/>
        </w:rPr>
        <w:t>Bên</w:t>
      </w:r>
      <w:r w:rsidR="00EE2B85" w:rsidRPr="00EA2521">
        <w:rPr>
          <w:b w:val="0"/>
          <w:sz w:val="24"/>
        </w:rPr>
        <w:t xml:space="preserve"> B t</w:t>
      </w:r>
      <w:r w:rsidR="009261C7" w:rsidRPr="00EA2521">
        <w:rPr>
          <w:b w:val="0"/>
          <w:sz w:val="24"/>
        </w:rPr>
        <w:t xml:space="preserve">rưng bày </w:t>
      </w:r>
      <w:r w:rsidR="00EE2B85" w:rsidRPr="00EA2521">
        <w:rPr>
          <w:b w:val="0"/>
          <w:sz w:val="24"/>
        </w:rPr>
        <w:t>hàng hóa</w:t>
      </w:r>
      <w:r w:rsidR="009261C7" w:rsidRPr="00EA2521">
        <w:rPr>
          <w:b w:val="0"/>
          <w:sz w:val="24"/>
        </w:rPr>
        <w:t xml:space="preserve"> trên các kệ trưng bày</w:t>
      </w:r>
      <w:r w:rsidR="00EE2B85" w:rsidRPr="00EA2521">
        <w:rPr>
          <w:b w:val="0"/>
          <w:sz w:val="24"/>
        </w:rPr>
        <w:t xml:space="preserve"> tại địa điểm kinh doanh của </w:t>
      </w:r>
      <w:r w:rsidR="00453BD1">
        <w:rPr>
          <w:b w:val="0"/>
          <w:sz w:val="24"/>
        </w:rPr>
        <w:t>Bên</w:t>
      </w:r>
      <w:r w:rsidR="00EE2B85" w:rsidRPr="00EA2521">
        <w:rPr>
          <w:b w:val="0"/>
          <w:sz w:val="24"/>
        </w:rPr>
        <w:t xml:space="preserve"> B</w:t>
      </w:r>
      <w:r w:rsidR="000F622A">
        <w:rPr>
          <w:b w:val="0"/>
          <w:sz w:val="24"/>
        </w:rPr>
        <w:t>.</w:t>
      </w:r>
    </w:p>
    <w:p w14:paraId="2F026ECF" w14:textId="63D09014" w:rsidR="009261C7" w:rsidRPr="00EA2521" w:rsidRDefault="009261C7" w:rsidP="002936CC">
      <w:pPr>
        <w:pStyle w:val="ListParagraph"/>
        <w:numPr>
          <w:ilvl w:val="0"/>
          <w:numId w:val="9"/>
        </w:numPr>
        <w:tabs>
          <w:tab w:val="left" w:pos="567"/>
        </w:tabs>
        <w:spacing w:before="0" w:after="120"/>
        <w:ind w:left="567" w:hanging="567"/>
        <w:contextualSpacing w:val="0"/>
        <w:jc w:val="both"/>
        <w:rPr>
          <w:b w:val="0"/>
          <w:sz w:val="24"/>
        </w:rPr>
      </w:pPr>
      <w:r w:rsidRPr="00EA2521">
        <w:rPr>
          <w:b w:val="0"/>
          <w:sz w:val="24"/>
        </w:rPr>
        <w:t>Khuyến mại</w:t>
      </w:r>
      <w:r w:rsidR="00D0657F" w:rsidRPr="00EA2521">
        <w:rPr>
          <w:b w:val="0"/>
          <w:sz w:val="24"/>
        </w:rPr>
        <w:t xml:space="preserve">: </w:t>
      </w:r>
      <w:r w:rsidR="00453BD1">
        <w:rPr>
          <w:b w:val="0"/>
          <w:sz w:val="24"/>
        </w:rPr>
        <w:t>Bên</w:t>
      </w:r>
      <w:r w:rsidRPr="00EA2521">
        <w:rPr>
          <w:b w:val="0"/>
          <w:sz w:val="24"/>
        </w:rPr>
        <w:t xml:space="preserve"> A sẽ hỗ trợ </w:t>
      </w:r>
      <w:r w:rsidR="00453BD1">
        <w:rPr>
          <w:b w:val="0"/>
          <w:sz w:val="24"/>
        </w:rPr>
        <w:t>Bên</w:t>
      </w:r>
      <w:r w:rsidRPr="00EA2521">
        <w:rPr>
          <w:b w:val="0"/>
          <w:sz w:val="24"/>
        </w:rPr>
        <w:t xml:space="preserve"> B thực hiện các chương trình khuyến mại. </w:t>
      </w:r>
      <w:r w:rsidR="00453BD1">
        <w:rPr>
          <w:b w:val="0"/>
          <w:sz w:val="24"/>
        </w:rPr>
        <w:t>Bên</w:t>
      </w:r>
      <w:r w:rsidRPr="00EA2521">
        <w:rPr>
          <w:b w:val="0"/>
          <w:sz w:val="24"/>
        </w:rPr>
        <w:t xml:space="preserve"> B có nghĩa vụ thông báo hoặc đăng ký hợp lệ với cơ quan nhà nước có thẩm quyền trước khi thực hiện và chịu trách nhiệm bồi thường mọi phát sinh từ việc </w:t>
      </w:r>
      <w:r w:rsidR="00453BD1">
        <w:rPr>
          <w:b w:val="0"/>
          <w:sz w:val="24"/>
        </w:rPr>
        <w:t>Bên</w:t>
      </w:r>
      <w:r w:rsidR="00D0657F" w:rsidRPr="00EA2521">
        <w:rPr>
          <w:b w:val="0"/>
          <w:sz w:val="24"/>
        </w:rPr>
        <w:t xml:space="preserve"> A</w:t>
      </w:r>
      <w:r w:rsidRPr="00EA2521">
        <w:rPr>
          <w:b w:val="0"/>
          <w:sz w:val="24"/>
        </w:rPr>
        <w:t xml:space="preserve"> vi phạm quy định này, bao gồm nhưng không giới hạn các khoản phạt theo quyết định của cơ quan nhà nước có thẩm quyền.</w:t>
      </w:r>
      <w:r w:rsidR="00DF39F8" w:rsidRPr="00EA2521">
        <w:rPr>
          <w:b w:val="0"/>
          <w:sz w:val="24"/>
        </w:rPr>
        <w:t xml:space="preserve"> Trong trường hợp </w:t>
      </w:r>
      <w:r w:rsidR="00453BD1">
        <w:rPr>
          <w:b w:val="0"/>
          <w:sz w:val="24"/>
        </w:rPr>
        <w:t>Bên</w:t>
      </w:r>
      <w:r w:rsidR="00DF39F8" w:rsidRPr="00EA2521">
        <w:rPr>
          <w:b w:val="0"/>
          <w:sz w:val="24"/>
        </w:rPr>
        <w:t xml:space="preserve"> B tự mình tiến hành các chương trình khuyến mại đối với hàng hóa được phân phối theo Hợp đồng này</w:t>
      </w:r>
      <w:r w:rsidR="00DF39F8" w:rsidRPr="00EA2521">
        <w:rPr>
          <w:sz w:val="24"/>
        </w:rPr>
        <w:t xml:space="preserve"> </w:t>
      </w:r>
      <w:r w:rsidR="00DF39F8" w:rsidRPr="00EA2521">
        <w:rPr>
          <w:b w:val="0"/>
          <w:sz w:val="24"/>
        </w:rPr>
        <w:t xml:space="preserve">phải được sự chấp thuận </w:t>
      </w:r>
      <w:r w:rsidR="00FC5238" w:rsidRPr="00EA2521">
        <w:rPr>
          <w:b w:val="0"/>
          <w:sz w:val="24"/>
        </w:rPr>
        <w:t xml:space="preserve">bằng văn bản </w:t>
      </w:r>
      <w:r w:rsidR="00DF39F8" w:rsidRPr="00EA2521">
        <w:rPr>
          <w:b w:val="0"/>
          <w:sz w:val="24"/>
        </w:rPr>
        <w:t xml:space="preserve">từ </w:t>
      </w:r>
      <w:r w:rsidR="00453BD1">
        <w:rPr>
          <w:b w:val="0"/>
          <w:sz w:val="24"/>
        </w:rPr>
        <w:t>Bên</w:t>
      </w:r>
      <w:r w:rsidR="00DF39F8" w:rsidRPr="00EA2521">
        <w:rPr>
          <w:b w:val="0"/>
          <w:sz w:val="24"/>
        </w:rPr>
        <w:t xml:space="preserve"> A.</w:t>
      </w:r>
    </w:p>
    <w:p w14:paraId="16D4BD11" w14:textId="78B55354" w:rsidR="009261C7" w:rsidRPr="00EA2521" w:rsidRDefault="009261C7" w:rsidP="002936CC">
      <w:pPr>
        <w:pStyle w:val="ListParagraph"/>
        <w:numPr>
          <w:ilvl w:val="0"/>
          <w:numId w:val="9"/>
        </w:numPr>
        <w:tabs>
          <w:tab w:val="left" w:pos="567"/>
        </w:tabs>
        <w:spacing w:before="0" w:after="120"/>
        <w:ind w:left="567" w:hanging="567"/>
        <w:contextualSpacing w:val="0"/>
        <w:jc w:val="both"/>
        <w:rPr>
          <w:b w:val="0"/>
          <w:sz w:val="24"/>
        </w:rPr>
      </w:pPr>
      <w:r w:rsidRPr="00EA2521">
        <w:rPr>
          <w:b w:val="0"/>
          <w:sz w:val="24"/>
        </w:rPr>
        <w:t>Huấn luyện</w:t>
      </w:r>
      <w:r w:rsidR="00D0657F" w:rsidRPr="00EA2521">
        <w:rPr>
          <w:b w:val="0"/>
          <w:sz w:val="24"/>
        </w:rPr>
        <w:t xml:space="preserve">: </w:t>
      </w:r>
      <w:r w:rsidR="00453BD1">
        <w:rPr>
          <w:b w:val="0"/>
          <w:sz w:val="24"/>
        </w:rPr>
        <w:t>Bên</w:t>
      </w:r>
      <w:r w:rsidRPr="00EA2521">
        <w:rPr>
          <w:b w:val="0"/>
          <w:sz w:val="24"/>
        </w:rPr>
        <w:t xml:space="preserve"> B có trách nhiệm cung cấp tất cả các thông tin liên quan đến việc tiếp thị </w:t>
      </w:r>
      <w:r w:rsidR="000F622A">
        <w:rPr>
          <w:b w:val="0"/>
          <w:sz w:val="24"/>
        </w:rPr>
        <w:t>hàng h</w:t>
      </w:r>
      <w:r w:rsidR="00D0657F" w:rsidRPr="00EA2521">
        <w:rPr>
          <w:b w:val="0"/>
          <w:sz w:val="24"/>
        </w:rPr>
        <w:t xml:space="preserve">óa và hỗ trợ </w:t>
      </w:r>
      <w:r w:rsidRPr="00EA2521">
        <w:rPr>
          <w:b w:val="0"/>
          <w:sz w:val="24"/>
        </w:rPr>
        <w:t xml:space="preserve">huấn luyện nhân viên tại </w:t>
      </w:r>
      <w:r w:rsidR="00D0657F" w:rsidRPr="00EA2521">
        <w:rPr>
          <w:b w:val="0"/>
          <w:sz w:val="24"/>
        </w:rPr>
        <w:t xml:space="preserve">địa điểm kinh doanh của </w:t>
      </w:r>
      <w:r w:rsidR="00453BD1">
        <w:rPr>
          <w:b w:val="0"/>
          <w:sz w:val="24"/>
        </w:rPr>
        <w:t>Bên</w:t>
      </w:r>
      <w:r w:rsidR="00D0657F" w:rsidRPr="00EA2521">
        <w:rPr>
          <w:b w:val="0"/>
          <w:sz w:val="24"/>
        </w:rPr>
        <w:t xml:space="preserve"> B</w:t>
      </w:r>
      <w:r w:rsidRPr="00EA2521">
        <w:rPr>
          <w:b w:val="0"/>
          <w:sz w:val="24"/>
        </w:rPr>
        <w:t xml:space="preserve"> về cách sử dụng</w:t>
      </w:r>
      <w:r w:rsidR="00B97CC2" w:rsidRPr="00EA2521">
        <w:rPr>
          <w:b w:val="0"/>
          <w:sz w:val="24"/>
        </w:rPr>
        <w:t>, bảo quản</w:t>
      </w:r>
      <w:r w:rsidR="000F622A">
        <w:rPr>
          <w:b w:val="0"/>
          <w:sz w:val="24"/>
        </w:rPr>
        <w:t xml:space="preserve"> hàng h</w:t>
      </w:r>
      <w:r w:rsidRPr="00EA2521">
        <w:rPr>
          <w:b w:val="0"/>
          <w:sz w:val="24"/>
        </w:rPr>
        <w:t xml:space="preserve">óa, </w:t>
      </w:r>
      <w:r w:rsidR="00B97CC2" w:rsidRPr="00EA2521">
        <w:rPr>
          <w:b w:val="0"/>
          <w:sz w:val="24"/>
        </w:rPr>
        <w:t xml:space="preserve">để nhân viên </w:t>
      </w:r>
      <w:r w:rsidR="00453BD1">
        <w:rPr>
          <w:b w:val="0"/>
          <w:sz w:val="24"/>
        </w:rPr>
        <w:t>Bên</w:t>
      </w:r>
      <w:r w:rsidR="00B97CC2" w:rsidRPr="00EA2521">
        <w:rPr>
          <w:b w:val="0"/>
          <w:sz w:val="24"/>
        </w:rPr>
        <w:t xml:space="preserve"> A hướng dẫn, tư vấn cho người tiêu dùng.</w:t>
      </w:r>
    </w:p>
    <w:p w14:paraId="7FADCED0" w14:textId="793894C3" w:rsidR="001D69A4" w:rsidRDefault="00D0657F" w:rsidP="002936CC">
      <w:pPr>
        <w:pStyle w:val="ListParagraph"/>
        <w:numPr>
          <w:ilvl w:val="0"/>
          <w:numId w:val="9"/>
        </w:numPr>
        <w:tabs>
          <w:tab w:val="left" w:pos="567"/>
        </w:tabs>
        <w:spacing w:before="0" w:after="120"/>
        <w:ind w:left="567" w:hanging="567"/>
        <w:contextualSpacing w:val="0"/>
        <w:jc w:val="both"/>
        <w:rPr>
          <w:b w:val="0"/>
          <w:sz w:val="24"/>
        </w:rPr>
      </w:pPr>
      <w:r w:rsidRPr="00EA2521">
        <w:rPr>
          <w:b w:val="0"/>
          <w:sz w:val="24"/>
        </w:rPr>
        <w:t xml:space="preserve">Quảng cáo: </w:t>
      </w:r>
      <w:r w:rsidR="00453BD1">
        <w:rPr>
          <w:b w:val="0"/>
          <w:sz w:val="24"/>
        </w:rPr>
        <w:t>Bên</w:t>
      </w:r>
      <w:r w:rsidRPr="00EA2521">
        <w:rPr>
          <w:b w:val="0"/>
          <w:sz w:val="24"/>
        </w:rPr>
        <w:t xml:space="preserve"> A có trách nhiệm cập nhật thông tin về </w:t>
      </w:r>
      <w:r w:rsidR="00453BD1">
        <w:rPr>
          <w:b w:val="0"/>
          <w:sz w:val="24"/>
        </w:rPr>
        <w:t>Bên</w:t>
      </w:r>
      <w:r w:rsidRPr="00EA2521">
        <w:rPr>
          <w:b w:val="0"/>
          <w:sz w:val="24"/>
        </w:rPr>
        <w:t xml:space="preserve"> B trên các ấn phẩm quảng cáo (nếu có), Facebook và website của </w:t>
      </w:r>
      <w:r w:rsidR="00453BD1">
        <w:rPr>
          <w:b w:val="0"/>
          <w:sz w:val="24"/>
        </w:rPr>
        <w:t>Bên</w:t>
      </w:r>
      <w:r w:rsidRPr="00EA2521">
        <w:rPr>
          <w:b w:val="0"/>
          <w:sz w:val="24"/>
        </w:rPr>
        <w:t xml:space="preserve"> A.</w:t>
      </w:r>
    </w:p>
    <w:p w14:paraId="56F200D0" w14:textId="77777777" w:rsidR="0029245F" w:rsidRPr="00EA2521" w:rsidRDefault="0029245F" w:rsidP="002936CC">
      <w:pPr>
        <w:spacing w:after="120" w:line="240" w:lineRule="auto"/>
        <w:jc w:val="both"/>
        <w:rPr>
          <w:rFonts w:ascii="Times New Roman" w:hAnsi="Times New Roman"/>
          <w:bCs/>
          <w:sz w:val="24"/>
          <w:szCs w:val="24"/>
        </w:rPr>
      </w:pPr>
    </w:p>
    <w:p w14:paraId="2AC51194" w14:textId="73CBEDBE" w:rsidR="00E71061" w:rsidRPr="00EA2521" w:rsidRDefault="001312E1" w:rsidP="002936CC">
      <w:pPr>
        <w:pStyle w:val="ListParagraph"/>
        <w:numPr>
          <w:ilvl w:val="0"/>
          <w:numId w:val="1"/>
        </w:numPr>
        <w:tabs>
          <w:tab w:val="left" w:pos="450"/>
          <w:tab w:val="left" w:pos="810"/>
        </w:tabs>
        <w:spacing w:before="0" w:after="120"/>
        <w:ind w:left="450" w:hanging="450"/>
        <w:contextualSpacing w:val="0"/>
        <w:jc w:val="both"/>
        <w:rPr>
          <w:sz w:val="24"/>
        </w:rPr>
      </w:pPr>
      <w:r w:rsidRPr="00EA2521">
        <w:rPr>
          <w:sz w:val="24"/>
        </w:rPr>
        <w:t xml:space="preserve">Quyền và nghĩa vụ của </w:t>
      </w:r>
      <w:r w:rsidR="00453BD1">
        <w:rPr>
          <w:sz w:val="24"/>
        </w:rPr>
        <w:t>Bên</w:t>
      </w:r>
      <w:r w:rsidRPr="00EA2521">
        <w:rPr>
          <w:sz w:val="24"/>
        </w:rPr>
        <w:t xml:space="preserve"> </w:t>
      </w:r>
      <w:r w:rsidR="00546C75">
        <w:rPr>
          <w:sz w:val="24"/>
        </w:rPr>
        <w:t>Ký gửi</w:t>
      </w:r>
    </w:p>
    <w:p w14:paraId="13C10DF0" w14:textId="2382659D" w:rsidR="001312E1" w:rsidRPr="00175AC6" w:rsidRDefault="001312E1" w:rsidP="002936CC">
      <w:pPr>
        <w:pStyle w:val="ListParagraph"/>
        <w:numPr>
          <w:ilvl w:val="0"/>
          <w:numId w:val="36"/>
        </w:numPr>
        <w:spacing w:before="0" w:after="120"/>
        <w:ind w:left="630" w:hanging="630"/>
        <w:contextualSpacing w:val="0"/>
        <w:jc w:val="both"/>
        <w:rPr>
          <w:b w:val="0"/>
          <w:bCs/>
          <w:sz w:val="24"/>
        </w:rPr>
      </w:pPr>
      <w:r w:rsidRPr="00175AC6">
        <w:rPr>
          <w:b w:val="0"/>
          <w:bCs/>
          <w:sz w:val="24"/>
        </w:rPr>
        <w:t xml:space="preserve">Chịu trách nhiệm hoàn toàn trước cơ quan có thẩm quyền và người tiêu dùng về nguồn gốc, chất lượng, quy cách và tính hợp pháp của tất cả sản phẩm </w:t>
      </w:r>
      <w:r w:rsidR="00B5458B">
        <w:rPr>
          <w:b w:val="0"/>
          <w:bCs/>
          <w:sz w:val="24"/>
        </w:rPr>
        <w:t>ký gửi</w:t>
      </w:r>
      <w:r w:rsidR="00200B3F">
        <w:rPr>
          <w:b w:val="0"/>
          <w:bCs/>
          <w:sz w:val="24"/>
        </w:rPr>
        <w:t>.</w:t>
      </w:r>
    </w:p>
    <w:p w14:paraId="68BB551B" w14:textId="604DEDA9" w:rsidR="00CE765D" w:rsidRPr="00175AC6" w:rsidRDefault="00CE765D" w:rsidP="002936CC">
      <w:pPr>
        <w:pStyle w:val="ListParagraph"/>
        <w:numPr>
          <w:ilvl w:val="0"/>
          <w:numId w:val="36"/>
        </w:numPr>
        <w:spacing w:before="0" w:after="120"/>
        <w:ind w:left="630" w:hanging="630"/>
        <w:contextualSpacing w:val="0"/>
        <w:jc w:val="both"/>
        <w:rPr>
          <w:b w:val="0"/>
          <w:bCs/>
          <w:sz w:val="24"/>
        </w:rPr>
      </w:pPr>
      <w:r w:rsidRPr="00175AC6">
        <w:rPr>
          <w:b w:val="0"/>
          <w:bCs/>
          <w:sz w:val="24"/>
        </w:rPr>
        <w:t xml:space="preserve">Cung cấp các hồ sơ pháp </w:t>
      </w:r>
      <w:r w:rsidR="00175AC6">
        <w:rPr>
          <w:b w:val="0"/>
          <w:bCs/>
          <w:sz w:val="24"/>
        </w:rPr>
        <w:t>lý</w:t>
      </w:r>
      <w:r w:rsidRPr="00175AC6">
        <w:rPr>
          <w:b w:val="0"/>
          <w:bCs/>
          <w:sz w:val="24"/>
        </w:rPr>
        <w:t xml:space="preserve"> đối với doanh nghiệp hoặc hàng hóa cho </w:t>
      </w:r>
      <w:r w:rsidR="00B5458B">
        <w:rPr>
          <w:b w:val="0"/>
          <w:bCs/>
          <w:sz w:val="24"/>
        </w:rPr>
        <w:t>Bên nhận ký gửi</w:t>
      </w:r>
      <w:r w:rsidRPr="00175AC6">
        <w:rPr>
          <w:b w:val="0"/>
          <w:bCs/>
          <w:sz w:val="24"/>
        </w:rPr>
        <w:t xml:space="preserve"> khi có yêu cầu</w:t>
      </w:r>
      <w:r w:rsidR="00BD771C">
        <w:rPr>
          <w:b w:val="0"/>
          <w:bCs/>
          <w:sz w:val="24"/>
        </w:rPr>
        <w:t>.</w:t>
      </w:r>
    </w:p>
    <w:p w14:paraId="70407DF6" w14:textId="6E3EA2AA" w:rsidR="001312E1" w:rsidRPr="00175AC6" w:rsidRDefault="001312E1" w:rsidP="002936CC">
      <w:pPr>
        <w:pStyle w:val="ListParagraph"/>
        <w:numPr>
          <w:ilvl w:val="0"/>
          <w:numId w:val="36"/>
        </w:numPr>
        <w:spacing w:before="0" w:after="120"/>
        <w:ind w:left="630" w:hanging="630"/>
        <w:contextualSpacing w:val="0"/>
        <w:jc w:val="both"/>
        <w:rPr>
          <w:b w:val="0"/>
          <w:bCs/>
          <w:sz w:val="24"/>
        </w:rPr>
      </w:pPr>
      <w:r w:rsidRPr="00175AC6">
        <w:rPr>
          <w:b w:val="0"/>
          <w:bCs/>
          <w:sz w:val="24"/>
        </w:rPr>
        <w:t xml:space="preserve">Giao hàng đúng số lượng và địa điểm theo thỏa thuận của hai </w:t>
      </w:r>
      <w:r w:rsidR="00453BD1" w:rsidRPr="00175AC6">
        <w:rPr>
          <w:b w:val="0"/>
          <w:bCs/>
          <w:sz w:val="24"/>
        </w:rPr>
        <w:t>Bên</w:t>
      </w:r>
      <w:r w:rsidRPr="00175AC6">
        <w:rPr>
          <w:b w:val="0"/>
          <w:bCs/>
          <w:sz w:val="24"/>
        </w:rPr>
        <w:t xml:space="preserve"> </w:t>
      </w:r>
      <w:r w:rsidR="00A43E96" w:rsidRPr="00175AC6">
        <w:rPr>
          <w:b w:val="0"/>
          <w:bCs/>
          <w:sz w:val="24"/>
        </w:rPr>
        <w:t>theo Hợp đồng này.</w:t>
      </w:r>
    </w:p>
    <w:p w14:paraId="752D3509" w14:textId="77777777" w:rsidR="001312E1" w:rsidRPr="00175AC6" w:rsidRDefault="001312E1" w:rsidP="002936CC">
      <w:pPr>
        <w:pStyle w:val="ListParagraph"/>
        <w:numPr>
          <w:ilvl w:val="0"/>
          <w:numId w:val="36"/>
        </w:numPr>
        <w:spacing w:before="0" w:after="120"/>
        <w:ind w:left="630" w:hanging="630"/>
        <w:contextualSpacing w:val="0"/>
        <w:jc w:val="both"/>
        <w:rPr>
          <w:b w:val="0"/>
          <w:bCs/>
          <w:sz w:val="24"/>
        </w:rPr>
      </w:pPr>
      <w:r w:rsidRPr="00175AC6">
        <w:rPr>
          <w:b w:val="0"/>
          <w:bCs/>
          <w:sz w:val="24"/>
        </w:rPr>
        <w:t>Giao hàng đúng chủng loại (hàng chào mẫu), đúng chất lượng (đã đăng ký).</w:t>
      </w:r>
    </w:p>
    <w:p w14:paraId="44562AEB" w14:textId="4F5EE112" w:rsidR="00133426" w:rsidRPr="00175AC6" w:rsidRDefault="0087708B" w:rsidP="002936CC">
      <w:pPr>
        <w:pStyle w:val="ListParagraph"/>
        <w:numPr>
          <w:ilvl w:val="0"/>
          <w:numId w:val="36"/>
        </w:numPr>
        <w:spacing w:before="0" w:after="120"/>
        <w:ind w:left="630" w:hanging="630"/>
        <w:contextualSpacing w:val="0"/>
        <w:jc w:val="both"/>
        <w:rPr>
          <w:b w:val="0"/>
          <w:bCs/>
          <w:sz w:val="24"/>
        </w:rPr>
      </w:pPr>
      <w:r w:rsidRPr="00175AC6">
        <w:rPr>
          <w:b w:val="0"/>
          <w:bCs/>
          <w:sz w:val="24"/>
        </w:rPr>
        <w:lastRenderedPageBreak/>
        <w:t xml:space="preserve">Kiểm tra, giám sát việc thực hiện Hợp đồng </w:t>
      </w:r>
      <w:r w:rsidR="00294E7C">
        <w:rPr>
          <w:b w:val="0"/>
          <w:bCs/>
          <w:sz w:val="24"/>
        </w:rPr>
        <w:t>ký gửi</w:t>
      </w:r>
      <w:r w:rsidRPr="00175AC6">
        <w:rPr>
          <w:b w:val="0"/>
          <w:bCs/>
          <w:sz w:val="24"/>
        </w:rPr>
        <w:t xml:space="preserve">. </w:t>
      </w:r>
      <w:r w:rsidR="00133426" w:rsidRPr="00175AC6">
        <w:rPr>
          <w:b w:val="0"/>
          <w:bCs/>
          <w:sz w:val="24"/>
        </w:rPr>
        <w:t xml:space="preserve">Yêu cầu </w:t>
      </w:r>
      <w:r w:rsidR="00294E7C">
        <w:rPr>
          <w:b w:val="0"/>
          <w:bCs/>
          <w:sz w:val="24"/>
        </w:rPr>
        <w:t>Bên nhận ký gửi</w:t>
      </w:r>
      <w:r w:rsidR="00133426" w:rsidRPr="00175AC6">
        <w:rPr>
          <w:b w:val="0"/>
          <w:bCs/>
          <w:sz w:val="24"/>
        </w:rPr>
        <w:t xml:space="preserve"> báo cáo </w:t>
      </w:r>
      <w:r w:rsidR="00A869F9" w:rsidRPr="00175AC6">
        <w:rPr>
          <w:b w:val="0"/>
          <w:bCs/>
          <w:sz w:val="24"/>
        </w:rPr>
        <w:t xml:space="preserve">tình hình </w:t>
      </w:r>
      <w:r w:rsidR="00294E7C">
        <w:rPr>
          <w:b w:val="0"/>
          <w:bCs/>
          <w:sz w:val="24"/>
        </w:rPr>
        <w:t>bán hàng</w:t>
      </w:r>
      <w:r w:rsidR="00A869F9" w:rsidRPr="00175AC6">
        <w:rPr>
          <w:b w:val="0"/>
          <w:bCs/>
          <w:sz w:val="24"/>
        </w:rPr>
        <w:t xml:space="preserve">, </w:t>
      </w:r>
      <w:r w:rsidR="00133426" w:rsidRPr="00175AC6">
        <w:rPr>
          <w:b w:val="0"/>
          <w:bCs/>
          <w:sz w:val="24"/>
        </w:rPr>
        <w:t xml:space="preserve">các thông tin liên quan đến doanh số bán hàng, số lượng hàng tồn kho, các chương trình xúc tiến thương mại, quảng cáo… mỗi tháng/quý theo yêu cầu của </w:t>
      </w:r>
      <w:r w:rsidR="00453BD1" w:rsidRPr="00175AC6">
        <w:rPr>
          <w:b w:val="0"/>
          <w:bCs/>
          <w:sz w:val="24"/>
        </w:rPr>
        <w:t>Bên</w:t>
      </w:r>
      <w:r w:rsidR="00BD771C">
        <w:rPr>
          <w:b w:val="0"/>
          <w:bCs/>
          <w:sz w:val="24"/>
        </w:rPr>
        <w:t xml:space="preserve"> </w:t>
      </w:r>
      <w:r w:rsidR="00294E7C">
        <w:rPr>
          <w:b w:val="0"/>
          <w:bCs/>
          <w:sz w:val="24"/>
        </w:rPr>
        <w:t>Ký gửi.</w:t>
      </w:r>
    </w:p>
    <w:p w14:paraId="12F925E6" w14:textId="5DDFE65F" w:rsidR="00CE765D" w:rsidRPr="00175AC6" w:rsidRDefault="00CE765D" w:rsidP="002936CC">
      <w:pPr>
        <w:pStyle w:val="ListParagraph"/>
        <w:numPr>
          <w:ilvl w:val="0"/>
          <w:numId w:val="36"/>
        </w:numPr>
        <w:spacing w:before="0" w:after="120"/>
        <w:ind w:left="630" w:hanging="630"/>
        <w:contextualSpacing w:val="0"/>
        <w:jc w:val="both"/>
        <w:rPr>
          <w:b w:val="0"/>
          <w:bCs/>
          <w:sz w:val="24"/>
        </w:rPr>
      </w:pPr>
      <w:r w:rsidRPr="00175AC6">
        <w:rPr>
          <w:b w:val="0"/>
          <w:bCs/>
          <w:sz w:val="24"/>
        </w:rPr>
        <w:t xml:space="preserve">Bồi thường thiệt hại và chịu phạt vi phạm theo quy định của pháp luật trong trường hợp </w:t>
      </w:r>
      <w:r w:rsidR="00453BD1" w:rsidRPr="00175AC6">
        <w:rPr>
          <w:b w:val="0"/>
          <w:bCs/>
          <w:sz w:val="24"/>
        </w:rPr>
        <w:t>Bên</w:t>
      </w:r>
      <w:r w:rsidR="00BD771C">
        <w:rPr>
          <w:b w:val="0"/>
          <w:bCs/>
          <w:sz w:val="24"/>
        </w:rPr>
        <w:t xml:space="preserve"> </w:t>
      </w:r>
      <w:r w:rsidR="00294E7C">
        <w:rPr>
          <w:b w:val="0"/>
          <w:bCs/>
          <w:sz w:val="24"/>
        </w:rPr>
        <w:t>Ký gửi</w:t>
      </w:r>
      <w:r w:rsidRPr="00175AC6">
        <w:rPr>
          <w:b w:val="0"/>
          <w:bCs/>
          <w:sz w:val="24"/>
        </w:rPr>
        <w:t xml:space="preserve"> vi phạm hợp đồng;</w:t>
      </w:r>
    </w:p>
    <w:p w14:paraId="73977288" w14:textId="77777777" w:rsidR="0029245F" w:rsidRPr="00294E7C" w:rsidRDefault="0029245F" w:rsidP="002936CC">
      <w:pPr>
        <w:spacing w:after="120" w:line="240" w:lineRule="auto"/>
        <w:jc w:val="both"/>
        <w:rPr>
          <w:bCs/>
          <w:sz w:val="24"/>
        </w:rPr>
      </w:pPr>
    </w:p>
    <w:p w14:paraId="674226D4" w14:textId="79E17FEB" w:rsidR="00AA65F3" w:rsidRPr="00EA2521" w:rsidRDefault="00A21AE4" w:rsidP="002936CC">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 xml:space="preserve"> </w:t>
      </w:r>
      <w:r w:rsidR="006021AF" w:rsidRPr="00EA2521">
        <w:rPr>
          <w:sz w:val="24"/>
        </w:rPr>
        <w:t xml:space="preserve">Quyền và nghĩa vụ của </w:t>
      </w:r>
      <w:r w:rsidR="00453BD1">
        <w:rPr>
          <w:sz w:val="24"/>
        </w:rPr>
        <w:t>Bên</w:t>
      </w:r>
      <w:r w:rsidR="006021AF" w:rsidRPr="00EA2521">
        <w:rPr>
          <w:sz w:val="24"/>
        </w:rPr>
        <w:t xml:space="preserve"> </w:t>
      </w:r>
      <w:r w:rsidR="00903752">
        <w:rPr>
          <w:sz w:val="24"/>
        </w:rPr>
        <w:t>Nhận ký gửi</w:t>
      </w:r>
    </w:p>
    <w:p w14:paraId="56D61C10" w14:textId="2F666F22" w:rsidR="00854802" w:rsidRPr="00EA2521" w:rsidRDefault="00854802" w:rsidP="002936CC">
      <w:pPr>
        <w:pStyle w:val="NormalWeb"/>
        <w:numPr>
          <w:ilvl w:val="0"/>
          <w:numId w:val="16"/>
        </w:numPr>
        <w:spacing w:before="0" w:beforeAutospacing="0" w:after="120" w:afterAutospacing="0"/>
        <w:ind w:left="630" w:hanging="630"/>
        <w:jc w:val="both"/>
        <w:rPr>
          <w:rFonts w:eastAsia="Calibri"/>
          <w:bCs/>
        </w:rPr>
      </w:pPr>
      <w:r w:rsidRPr="00EA2521">
        <w:rPr>
          <w:rFonts w:eastAsia="Calibri"/>
          <w:bCs/>
        </w:rPr>
        <w:t>Bảo quản và tạo điều kiện để sản phẩm củ</w:t>
      </w:r>
      <w:r w:rsidR="00A21AE4" w:rsidRPr="00EA2521">
        <w:rPr>
          <w:rFonts w:eastAsia="Calibri"/>
          <w:bCs/>
        </w:rPr>
        <w:t xml:space="preserve">a </w:t>
      </w:r>
      <w:r w:rsidR="00453BD1">
        <w:rPr>
          <w:rFonts w:eastAsia="Calibri"/>
          <w:bCs/>
        </w:rPr>
        <w:t>Bên</w:t>
      </w:r>
      <w:r w:rsidR="00A21AE4" w:rsidRPr="00EA2521">
        <w:rPr>
          <w:rFonts w:eastAsia="Calibri"/>
          <w:bCs/>
        </w:rPr>
        <w:t xml:space="preserve"> </w:t>
      </w:r>
      <w:r w:rsidR="00903752">
        <w:rPr>
          <w:rFonts w:eastAsia="Calibri"/>
          <w:bCs/>
        </w:rPr>
        <w:t xml:space="preserve">Ký gửi </w:t>
      </w:r>
      <w:r w:rsidRPr="00EA2521">
        <w:rPr>
          <w:rFonts w:eastAsia="Calibri"/>
          <w:bCs/>
        </w:rPr>
        <w:t>được trưng bày tại tất cả các địa điểm kinh doanh</w:t>
      </w:r>
      <w:r w:rsidR="00A21AE4" w:rsidRPr="00EA2521">
        <w:rPr>
          <w:rFonts w:eastAsia="Calibri"/>
          <w:bCs/>
        </w:rPr>
        <w:t xml:space="preserve"> của</w:t>
      </w:r>
      <w:r w:rsidRPr="00EA2521">
        <w:rPr>
          <w:rFonts w:eastAsia="Calibri"/>
          <w:bCs/>
        </w:rPr>
        <w:t xml:space="preserve"> </w:t>
      </w:r>
      <w:r w:rsidR="00903752">
        <w:rPr>
          <w:rFonts w:eastAsia="Calibri"/>
          <w:bCs/>
        </w:rPr>
        <w:t>Bên nhận ký gửi.</w:t>
      </w:r>
    </w:p>
    <w:p w14:paraId="6EFF6342" w14:textId="3178549A" w:rsidR="00854802" w:rsidRPr="00EA2521" w:rsidRDefault="00854802" w:rsidP="002936CC">
      <w:pPr>
        <w:pStyle w:val="NormalWeb"/>
        <w:numPr>
          <w:ilvl w:val="0"/>
          <w:numId w:val="16"/>
        </w:numPr>
        <w:spacing w:before="0" w:beforeAutospacing="0" w:after="120" w:afterAutospacing="0"/>
        <w:ind w:left="630" w:hanging="630"/>
        <w:jc w:val="both"/>
        <w:rPr>
          <w:rFonts w:eastAsia="Calibri"/>
          <w:bCs/>
        </w:rPr>
      </w:pPr>
      <w:r w:rsidRPr="00EA2521">
        <w:rPr>
          <w:rFonts w:eastAsia="Calibri"/>
          <w:bCs/>
        </w:rPr>
        <w:t xml:space="preserve">Thanh toán </w:t>
      </w:r>
      <w:r w:rsidR="00903752">
        <w:rPr>
          <w:rFonts w:eastAsia="Calibri"/>
          <w:bCs/>
        </w:rPr>
        <w:t xml:space="preserve">tiền bán hàng </w:t>
      </w:r>
      <w:r w:rsidR="00A21AE4" w:rsidRPr="00EA2521">
        <w:rPr>
          <w:rFonts w:eastAsia="Calibri"/>
          <w:bCs/>
        </w:rPr>
        <w:t xml:space="preserve">đầy đủ và đúng hạn </w:t>
      </w:r>
      <w:r w:rsidRPr="00EA2521">
        <w:rPr>
          <w:rFonts w:eastAsia="Calibri"/>
          <w:bCs/>
        </w:rPr>
        <w:t xml:space="preserve">cho </w:t>
      </w:r>
      <w:r w:rsidR="00453BD1">
        <w:rPr>
          <w:rFonts w:eastAsia="Calibri"/>
          <w:bCs/>
        </w:rPr>
        <w:t>Bên</w:t>
      </w:r>
      <w:r w:rsidR="00A21AE4" w:rsidRPr="00EA2521">
        <w:rPr>
          <w:rFonts w:eastAsia="Calibri"/>
          <w:bCs/>
        </w:rPr>
        <w:t xml:space="preserve"> </w:t>
      </w:r>
      <w:r w:rsidR="00903752">
        <w:rPr>
          <w:rFonts w:eastAsia="Calibri"/>
          <w:bCs/>
        </w:rPr>
        <w:t>Ký gửi.</w:t>
      </w:r>
    </w:p>
    <w:p w14:paraId="568FC5D3" w14:textId="22B1E1D5" w:rsidR="00854802" w:rsidRPr="00EA2521" w:rsidRDefault="00903752" w:rsidP="002936CC">
      <w:pPr>
        <w:pStyle w:val="NormalWeb"/>
        <w:numPr>
          <w:ilvl w:val="0"/>
          <w:numId w:val="16"/>
        </w:numPr>
        <w:spacing w:before="0" w:beforeAutospacing="0" w:after="120" w:afterAutospacing="0"/>
        <w:ind w:left="630" w:hanging="630"/>
        <w:jc w:val="both"/>
        <w:rPr>
          <w:rFonts w:eastAsia="Calibri"/>
          <w:bCs/>
        </w:rPr>
      </w:pPr>
      <w:r>
        <w:rPr>
          <w:rFonts w:eastAsia="Calibri"/>
          <w:bCs/>
        </w:rPr>
        <w:t>Bảo</w:t>
      </w:r>
      <w:r w:rsidR="00854802" w:rsidRPr="00EA2521">
        <w:rPr>
          <w:rFonts w:eastAsia="Calibri"/>
          <w:bCs/>
        </w:rPr>
        <w:t xml:space="preserve"> đảm với </w:t>
      </w:r>
      <w:r w:rsidR="00453BD1">
        <w:rPr>
          <w:rFonts w:eastAsia="Calibri"/>
          <w:bCs/>
        </w:rPr>
        <w:t>Bên</w:t>
      </w:r>
      <w:r w:rsidR="00A21AE4" w:rsidRPr="00EA2521">
        <w:rPr>
          <w:rFonts w:eastAsia="Calibri"/>
          <w:bCs/>
        </w:rPr>
        <w:t xml:space="preserve"> </w:t>
      </w:r>
      <w:r>
        <w:rPr>
          <w:rFonts w:eastAsia="Calibri"/>
          <w:bCs/>
        </w:rPr>
        <w:t>ký gửi</w:t>
      </w:r>
      <w:r w:rsidR="00854802" w:rsidRPr="00EA2521">
        <w:rPr>
          <w:rFonts w:eastAsia="Calibri"/>
          <w:bCs/>
        </w:rPr>
        <w:t xml:space="preserve"> rằng trong suốt thời gian thực hiện Hợp đồng sẽ không chuyển nhượng toàn bộ hay một phần các quyền, nghĩa vụ theo Hợp đồng này cho bất cứ </w:t>
      </w:r>
      <w:r w:rsidR="00453BD1">
        <w:rPr>
          <w:rFonts w:eastAsia="Calibri"/>
          <w:bCs/>
        </w:rPr>
        <w:t>Bên</w:t>
      </w:r>
      <w:r w:rsidR="00854802" w:rsidRPr="00EA2521">
        <w:rPr>
          <w:rFonts w:eastAsia="Calibri"/>
          <w:bCs/>
        </w:rPr>
        <w:t xml:space="preserve"> nào khác, ngoại trừ trường hợp được sự chấp thuận bằng văn bản của </w:t>
      </w:r>
      <w:r w:rsidR="00453BD1">
        <w:rPr>
          <w:rFonts w:eastAsia="Calibri"/>
          <w:bCs/>
        </w:rPr>
        <w:t>Bên</w:t>
      </w:r>
      <w:r w:rsidR="00A21AE4" w:rsidRPr="00EA2521">
        <w:rPr>
          <w:rFonts w:eastAsia="Calibri"/>
          <w:bCs/>
        </w:rPr>
        <w:t xml:space="preserve"> </w:t>
      </w:r>
      <w:r>
        <w:rPr>
          <w:rFonts w:eastAsia="Calibri"/>
          <w:bCs/>
        </w:rPr>
        <w:t>Ký gửi</w:t>
      </w:r>
      <w:r w:rsidR="00A21AE4" w:rsidRPr="00EA2521">
        <w:rPr>
          <w:rFonts w:eastAsia="Calibri"/>
          <w:bCs/>
        </w:rPr>
        <w:t>.</w:t>
      </w:r>
    </w:p>
    <w:p w14:paraId="2A8C76E5" w14:textId="2AC27CC6" w:rsidR="00854802" w:rsidRPr="00EA2521" w:rsidRDefault="00854802" w:rsidP="002936CC">
      <w:pPr>
        <w:pStyle w:val="NormalWeb"/>
        <w:numPr>
          <w:ilvl w:val="0"/>
          <w:numId w:val="16"/>
        </w:numPr>
        <w:spacing w:before="0" w:beforeAutospacing="0" w:after="120" w:afterAutospacing="0"/>
        <w:ind w:left="630" w:hanging="630"/>
        <w:jc w:val="both"/>
        <w:rPr>
          <w:rFonts w:eastAsia="Calibri"/>
          <w:bCs/>
        </w:rPr>
      </w:pPr>
      <w:r w:rsidRPr="00EA2521">
        <w:rPr>
          <w:rFonts w:eastAsia="Calibri"/>
          <w:bCs/>
        </w:rPr>
        <w:t xml:space="preserve">Phải có kho chứa sản phẩm đạt điều kiện theo quy định của pháp luật và yêu cầu của </w:t>
      </w:r>
      <w:r w:rsidR="00453BD1">
        <w:rPr>
          <w:rFonts w:eastAsia="Calibri"/>
          <w:bCs/>
        </w:rPr>
        <w:t>Bên</w:t>
      </w:r>
      <w:r w:rsidR="00A21AE4" w:rsidRPr="00EA2521">
        <w:rPr>
          <w:rFonts w:eastAsia="Calibri"/>
          <w:bCs/>
        </w:rPr>
        <w:t xml:space="preserve"> </w:t>
      </w:r>
      <w:r w:rsidR="000F622A">
        <w:rPr>
          <w:rFonts w:eastAsia="Calibri"/>
          <w:bCs/>
        </w:rPr>
        <w:t>Ký</w:t>
      </w:r>
      <w:r w:rsidR="00903752">
        <w:rPr>
          <w:rFonts w:eastAsia="Calibri"/>
          <w:bCs/>
        </w:rPr>
        <w:t xml:space="preserve"> gửi.</w:t>
      </w:r>
    </w:p>
    <w:p w14:paraId="750EE0E1" w14:textId="57B0EEE5" w:rsidR="00854802" w:rsidRPr="00EA2521" w:rsidRDefault="00BA4BA5" w:rsidP="002936CC">
      <w:pPr>
        <w:pStyle w:val="NormalWeb"/>
        <w:numPr>
          <w:ilvl w:val="0"/>
          <w:numId w:val="16"/>
        </w:numPr>
        <w:spacing w:before="0" w:beforeAutospacing="0" w:after="120" w:afterAutospacing="0"/>
        <w:ind w:left="630" w:hanging="630"/>
        <w:jc w:val="both"/>
        <w:rPr>
          <w:rFonts w:eastAsia="Calibri"/>
          <w:bCs/>
        </w:rPr>
      </w:pPr>
      <w:r w:rsidRPr="00EA2521">
        <w:rPr>
          <w:rFonts w:eastAsia="Calibri"/>
          <w:bCs/>
        </w:rPr>
        <w:t xml:space="preserve">Chịu sự kiểm tra, giám sát và báo cáo tình hình </w:t>
      </w:r>
      <w:r w:rsidR="00903752">
        <w:rPr>
          <w:rFonts w:eastAsia="Calibri"/>
          <w:bCs/>
        </w:rPr>
        <w:t>bán hàng cho Bên Ký gửi</w:t>
      </w:r>
      <w:r w:rsidRPr="00EA2521">
        <w:rPr>
          <w:rFonts w:eastAsia="Calibri"/>
          <w:bCs/>
        </w:rPr>
        <w:t>.</w:t>
      </w:r>
      <w:r w:rsidR="00157D5D">
        <w:rPr>
          <w:rFonts w:eastAsia="Calibri"/>
          <w:bCs/>
        </w:rPr>
        <w:t xml:space="preserve"> </w:t>
      </w:r>
      <w:r w:rsidR="00854802" w:rsidRPr="00EA2521">
        <w:rPr>
          <w:rFonts w:eastAsia="Calibri"/>
          <w:bCs/>
        </w:rPr>
        <w:t>Có trách nhiệm phối hợp với</w:t>
      </w:r>
      <w:r w:rsidR="00A21AE4" w:rsidRPr="00EA2521">
        <w:rPr>
          <w:rFonts w:eastAsia="Calibri"/>
          <w:bCs/>
        </w:rPr>
        <w:t xml:space="preserve"> </w:t>
      </w:r>
      <w:r w:rsidR="00453BD1">
        <w:rPr>
          <w:rFonts w:eastAsia="Calibri"/>
          <w:bCs/>
        </w:rPr>
        <w:t>Bên</w:t>
      </w:r>
      <w:r w:rsidR="00A21AE4" w:rsidRPr="00EA2521">
        <w:rPr>
          <w:rFonts w:eastAsia="Calibri"/>
          <w:bCs/>
        </w:rPr>
        <w:t xml:space="preserve"> </w:t>
      </w:r>
      <w:r w:rsidR="00903752">
        <w:rPr>
          <w:rFonts w:eastAsia="Calibri"/>
          <w:bCs/>
        </w:rPr>
        <w:t>Ký gửi</w:t>
      </w:r>
      <w:r w:rsidR="00854802" w:rsidRPr="00EA2521">
        <w:rPr>
          <w:rFonts w:eastAsia="Calibri"/>
          <w:bCs/>
        </w:rPr>
        <w:t xml:space="preserve"> thực hiện mọi hoạt động xúc tiến phân phối, phát triển thị trườ</w:t>
      </w:r>
      <w:r w:rsidR="00A21AE4" w:rsidRPr="00EA2521">
        <w:rPr>
          <w:rFonts w:eastAsia="Calibri"/>
          <w:bCs/>
        </w:rPr>
        <w:t>ng, quảng cáo, tiếp thị…</w:t>
      </w:r>
    </w:p>
    <w:p w14:paraId="03CBF3E8" w14:textId="53BE98B5" w:rsidR="00B311E1" w:rsidRPr="00EA2521" w:rsidRDefault="00B311E1" w:rsidP="002936CC">
      <w:pPr>
        <w:pStyle w:val="NormalWeb"/>
        <w:numPr>
          <w:ilvl w:val="0"/>
          <w:numId w:val="16"/>
        </w:numPr>
        <w:spacing w:before="0" w:beforeAutospacing="0" w:after="120" w:afterAutospacing="0"/>
        <w:ind w:left="630" w:hanging="630"/>
        <w:jc w:val="both"/>
        <w:rPr>
          <w:rFonts w:eastAsia="Calibri"/>
          <w:bCs/>
        </w:rPr>
      </w:pPr>
      <w:r w:rsidRPr="00EA2521">
        <w:rPr>
          <w:rFonts w:eastAsia="Calibri"/>
          <w:bCs/>
        </w:rPr>
        <w:t>Bồi thường thiệt hại và chịu phạt vi phạm theo quy định của pháp luật trong trường hợ</w:t>
      </w:r>
      <w:r w:rsidR="000F622A">
        <w:rPr>
          <w:rFonts w:eastAsia="Calibri"/>
          <w:bCs/>
        </w:rPr>
        <w:t>p Ben Nhận ký gửi</w:t>
      </w:r>
      <w:r w:rsidRPr="00EA2521">
        <w:rPr>
          <w:rFonts w:eastAsia="Calibri"/>
          <w:bCs/>
        </w:rPr>
        <w:t xml:space="preserve"> vi phạm hợp đồ</w:t>
      </w:r>
      <w:r w:rsidR="00933A1B">
        <w:rPr>
          <w:rFonts w:eastAsia="Calibri"/>
          <w:bCs/>
        </w:rPr>
        <w:t>ng.</w:t>
      </w:r>
    </w:p>
    <w:p w14:paraId="1411C312" w14:textId="77777777" w:rsidR="0029245F" w:rsidRPr="00EA2521" w:rsidRDefault="0029245F" w:rsidP="002936CC">
      <w:pPr>
        <w:pStyle w:val="NormalWeb"/>
        <w:spacing w:before="0" w:beforeAutospacing="0" w:after="120" w:afterAutospacing="0"/>
        <w:jc w:val="both"/>
        <w:rPr>
          <w:rFonts w:eastAsia="Calibri"/>
          <w:bCs/>
        </w:rPr>
      </w:pPr>
    </w:p>
    <w:p w14:paraId="144B4F4C" w14:textId="20190645" w:rsidR="00AA65F3" w:rsidRPr="00EA2521" w:rsidRDefault="00AA65F3" w:rsidP="002936CC">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Bảo mật</w:t>
      </w:r>
    </w:p>
    <w:p w14:paraId="03579582" w14:textId="4E1FAE60" w:rsidR="00AA65F3" w:rsidRDefault="00AA65F3" w:rsidP="002936CC">
      <w:pPr>
        <w:spacing w:after="120" w:line="240" w:lineRule="auto"/>
        <w:jc w:val="both"/>
        <w:rPr>
          <w:rFonts w:ascii="Times New Roman" w:hAnsi="Times New Roman"/>
          <w:sz w:val="24"/>
          <w:szCs w:val="24"/>
        </w:rPr>
      </w:pPr>
      <w:r w:rsidRPr="00EA2521">
        <w:rPr>
          <w:rFonts w:ascii="Times New Roman" w:hAnsi="Times New Roman"/>
          <w:bCs/>
          <w:sz w:val="24"/>
          <w:szCs w:val="24"/>
        </w:rPr>
        <w:t xml:space="preserve">Mỗi </w:t>
      </w:r>
      <w:r w:rsidR="00453BD1">
        <w:rPr>
          <w:rFonts w:ascii="Times New Roman" w:hAnsi="Times New Roman"/>
          <w:bCs/>
          <w:sz w:val="24"/>
          <w:szCs w:val="24"/>
        </w:rPr>
        <w:t>Bên</w:t>
      </w:r>
      <w:r w:rsidRPr="00EA2521">
        <w:rPr>
          <w:rFonts w:ascii="Times New Roman" w:hAnsi="Times New Roman"/>
          <w:bCs/>
          <w:sz w:val="24"/>
          <w:szCs w:val="24"/>
        </w:rPr>
        <w:t xml:space="preserve"> sẽ không tiết lộ bất cứ thông tin nào liên quan đến Hợp Đồng này hoặc của </w:t>
      </w:r>
      <w:r w:rsidR="00453BD1">
        <w:rPr>
          <w:rFonts w:ascii="Times New Roman" w:hAnsi="Times New Roman"/>
          <w:bCs/>
          <w:sz w:val="24"/>
          <w:szCs w:val="24"/>
        </w:rPr>
        <w:t>Bên</w:t>
      </w:r>
      <w:r w:rsidRPr="00EA2521">
        <w:rPr>
          <w:rFonts w:ascii="Times New Roman" w:hAnsi="Times New Roman"/>
          <w:bCs/>
          <w:sz w:val="24"/>
          <w:szCs w:val="24"/>
        </w:rPr>
        <w:t xml:space="preserve"> còn lại cho bất cứ </w:t>
      </w:r>
      <w:r w:rsidR="00453BD1">
        <w:rPr>
          <w:rFonts w:ascii="Times New Roman" w:hAnsi="Times New Roman"/>
          <w:bCs/>
          <w:sz w:val="24"/>
          <w:szCs w:val="24"/>
        </w:rPr>
        <w:t>Bên</w:t>
      </w:r>
      <w:r w:rsidRPr="00EA2521">
        <w:rPr>
          <w:rFonts w:ascii="Times New Roman" w:hAnsi="Times New Roman"/>
          <w:bCs/>
          <w:sz w:val="24"/>
          <w:szCs w:val="24"/>
        </w:rPr>
        <w:t xml:space="preserve"> thứ ba nào mà không có sự đồng ý trước bằng văn bản của </w:t>
      </w:r>
      <w:r w:rsidR="00453BD1">
        <w:rPr>
          <w:rFonts w:ascii="Times New Roman" w:hAnsi="Times New Roman"/>
          <w:bCs/>
          <w:sz w:val="24"/>
          <w:szCs w:val="24"/>
        </w:rPr>
        <w:t>Bên</w:t>
      </w:r>
      <w:r w:rsidRPr="00EA2521">
        <w:rPr>
          <w:rFonts w:ascii="Times New Roman" w:hAnsi="Times New Roman"/>
          <w:bCs/>
          <w:sz w:val="24"/>
          <w:szCs w:val="24"/>
        </w:rPr>
        <w:t xml:space="preserve"> còn lại, trừ trường hợp pháp luật có quy định khác. Mỗi </w:t>
      </w:r>
      <w:r w:rsidR="00453BD1">
        <w:rPr>
          <w:rFonts w:ascii="Times New Roman" w:hAnsi="Times New Roman"/>
          <w:bCs/>
          <w:sz w:val="24"/>
          <w:szCs w:val="24"/>
        </w:rPr>
        <w:t>Bên</w:t>
      </w:r>
      <w:r w:rsidRPr="00EA2521">
        <w:rPr>
          <w:rFonts w:ascii="Times New Roman" w:hAnsi="Times New Roman"/>
          <w:bCs/>
          <w:sz w:val="24"/>
          <w:szCs w:val="24"/>
        </w:rPr>
        <w:t xml:space="preserve"> cam kết có biện pháp phù hợp để đảm bảo rằng những nhân viên có liên quan của mình cũng tuân thủ quy định này và sẽ chịu trách nhiệm trong trường hợp có bất cứ hành vi nào vi phạm quy định này. </w:t>
      </w:r>
      <w:r w:rsidRPr="00EA2521">
        <w:rPr>
          <w:rFonts w:ascii="Times New Roman" w:hAnsi="Times New Roman"/>
          <w:sz w:val="24"/>
          <w:szCs w:val="24"/>
        </w:rPr>
        <w:t>Điều khoản này sẽ vẫn có hiệu lực kể cả sau khi Hợp Đồng này hết hạn hoặc chấm dứt.</w:t>
      </w:r>
    </w:p>
    <w:p w14:paraId="0875402A" w14:textId="77777777" w:rsidR="0029245F" w:rsidRPr="00EA2521" w:rsidRDefault="0029245F" w:rsidP="002936CC">
      <w:pPr>
        <w:spacing w:after="120" w:line="240" w:lineRule="auto"/>
        <w:jc w:val="both"/>
        <w:rPr>
          <w:rFonts w:ascii="Times New Roman" w:hAnsi="Times New Roman"/>
          <w:sz w:val="24"/>
          <w:szCs w:val="24"/>
        </w:rPr>
      </w:pPr>
    </w:p>
    <w:p w14:paraId="520F4E81" w14:textId="77777777" w:rsidR="00AA65F3" w:rsidRPr="00EA2521" w:rsidRDefault="00AA65F3" w:rsidP="002936CC">
      <w:pPr>
        <w:pStyle w:val="ListParagraph"/>
        <w:numPr>
          <w:ilvl w:val="0"/>
          <w:numId w:val="1"/>
        </w:numPr>
        <w:tabs>
          <w:tab w:val="left" w:pos="900"/>
        </w:tabs>
        <w:spacing w:before="0" w:after="120"/>
        <w:ind w:left="450" w:hanging="450"/>
        <w:contextualSpacing w:val="0"/>
        <w:jc w:val="both"/>
        <w:rPr>
          <w:sz w:val="24"/>
        </w:rPr>
      </w:pPr>
      <w:r w:rsidRPr="00EA2521">
        <w:rPr>
          <w:sz w:val="24"/>
        </w:rPr>
        <w:t>Bất khả kháng</w:t>
      </w:r>
    </w:p>
    <w:p w14:paraId="289766F4" w14:textId="0DD16B0F" w:rsidR="00AA65F3" w:rsidRPr="00EA2521" w:rsidRDefault="00AA65F3" w:rsidP="002936CC">
      <w:pPr>
        <w:pStyle w:val="ListParagraph"/>
        <w:numPr>
          <w:ilvl w:val="0"/>
          <w:numId w:val="2"/>
        </w:numPr>
        <w:tabs>
          <w:tab w:val="left" w:pos="567"/>
        </w:tabs>
        <w:spacing w:before="0" w:after="120"/>
        <w:ind w:left="567" w:hanging="567"/>
        <w:contextualSpacing w:val="0"/>
        <w:jc w:val="both"/>
        <w:rPr>
          <w:b w:val="0"/>
          <w:sz w:val="24"/>
        </w:rPr>
      </w:pPr>
      <w:r w:rsidRPr="00EA2521">
        <w:rPr>
          <w:b w:val="0"/>
          <w:sz w:val="24"/>
        </w:rPr>
        <w:t xml:space="preserve">Bất khả kháng là những sự kiện khách quan nằm ngoài sự kiểm soát của các </w:t>
      </w:r>
      <w:r w:rsidR="00453BD1">
        <w:rPr>
          <w:b w:val="0"/>
          <w:sz w:val="24"/>
        </w:rPr>
        <w:t>Bên</w:t>
      </w:r>
      <w:r w:rsidRPr="00EA2521">
        <w:rPr>
          <w:b w:val="0"/>
          <w:sz w:val="24"/>
        </w:rPr>
        <w:t xml:space="preserve">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17E45A60" w:rsidR="00AA65F3" w:rsidRPr="00EA2521" w:rsidRDefault="00AA65F3" w:rsidP="002936CC">
      <w:pPr>
        <w:pStyle w:val="ListParagraph"/>
        <w:numPr>
          <w:ilvl w:val="0"/>
          <w:numId w:val="2"/>
        </w:numPr>
        <w:tabs>
          <w:tab w:val="left" w:pos="567"/>
        </w:tabs>
        <w:spacing w:before="0" w:after="120"/>
        <w:ind w:left="567" w:hanging="567"/>
        <w:contextualSpacing w:val="0"/>
        <w:jc w:val="both"/>
        <w:rPr>
          <w:b w:val="0"/>
          <w:sz w:val="24"/>
        </w:rPr>
      </w:pPr>
      <w:r w:rsidRPr="00EA2521">
        <w:rPr>
          <w:b w:val="0"/>
          <w:sz w:val="24"/>
        </w:rPr>
        <w:lastRenderedPageBreak/>
        <w:t xml:space="preserve">Khi một </w:t>
      </w:r>
      <w:r w:rsidR="00453BD1">
        <w:rPr>
          <w:b w:val="0"/>
          <w:sz w:val="24"/>
        </w:rPr>
        <w:t>Bên</w:t>
      </w:r>
      <w:r w:rsidRPr="00EA2521">
        <w:rPr>
          <w:b w:val="0"/>
          <w:sz w:val="24"/>
        </w:rPr>
        <w:t xml:space="preserve"> không thể thực hiện tất cả hay một phần của nghĩa vụ Hợp đồng do sự kiện bất khả kháng gây ra một cách trực tiếp, </w:t>
      </w:r>
      <w:r w:rsidR="00453BD1">
        <w:rPr>
          <w:b w:val="0"/>
          <w:sz w:val="24"/>
        </w:rPr>
        <w:t>Bên</w:t>
      </w:r>
      <w:r w:rsidRPr="00EA2521">
        <w:rPr>
          <w:b w:val="0"/>
          <w:sz w:val="24"/>
        </w:rPr>
        <w:t xml:space="preserve"> này sẽ không được xem là vi phạm Hợp đồng nếu đáp ứng được tất cả những điều kiện sau:</w:t>
      </w:r>
    </w:p>
    <w:p w14:paraId="0E5856C0" w14:textId="77777777" w:rsidR="00AA65F3" w:rsidRPr="00EA2521" w:rsidRDefault="00AA65F3" w:rsidP="002936CC">
      <w:pPr>
        <w:pStyle w:val="ListParagraph"/>
        <w:numPr>
          <w:ilvl w:val="2"/>
          <w:numId w:val="4"/>
        </w:numPr>
        <w:spacing w:before="0" w:after="120"/>
        <w:ind w:left="1276" w:hanging="709"/>
        <w:contextualSpacing w:val="0"/>
        <w:jc w:val="both"/>
        <w:rPr>
          <w:b w:val="0"/>
          <w:sz w:val="24"/>
        </w:rPr>
      </w:pPr>
      <w:r w:rsidRPr="00EA2521">
        <w:rPr>
          <w:b w:val="0"/>
          <w:sz w:val="24"/>
        </w:rPr>
        <w:t>Bất khả kháng là nguyên nhân trực tiếp của sự gián đoạn hoặc trì hoãn việc thực hiện nghĩa vụ; và</w:t>
      </w:r>
    </w:p>
    <w:p w14:paraId="6E04C024" w14:textId="6F380746" w:rsidR="00AA65F3" w:rsidRPr="00EA2521" w:rsidRDefault="00453BD1" w:rsidP="002936CC">
      <w:pPr>
        <w:pStyle w:val="ListParagraph"/>
        <w:numPr>
          <w:ilvl w:val="2"/>
          <w:numId w:val="4"/>
        </w:numPr>
        <w:spacing w:before="0" w:after="120"/>
        <w:ind w:left="1276" w:hanging="709"/>
        <w:contextualSpacing w:val="0"/>
        <w:jc w:val="both"/>
        <w:rPr>
          <w:b w:val="0"/>
          <w:sz w:val="24"/>
        </w:rPr>
      </w:pPr>
      <w:r>
        <w:rPr>
          <w:b w:val="0"/>
          <w:sz w:val="24"/>
        </w:rPr>
        <w:t>Bên</w:t>
      </w:r>
      <w:r w:rsidR="00AA65F3" w:rsidRPr="00EA2521">
        <w:rPr>
          <w:b w:val="0"/>
          <w:sz w:val="24"/>
        </w:rPr>
        <w:t xml:space="preserve"> bị gặp phải sự kiện bất khả kháng đã nỗ lực để thực hiện nghĩa vụ của mình và giảm thiểu thiệt hại gây ra cho </w:t>
      </w:r>
      <w:r>
        <w:rPr>
          <w:b w:val="0"/>
          <w:sz w:val="24"/>
        </w:rPr>
        <w:t>Bên</w:t>
      </w:r>
      <w:r w:rsidR="00AA65F3" w:rsidRPr="00EA2521">
        <w:rPr>
          <w:b w:val="0"/>
          <w:sz w:val="24"/>
        </w:rPr>
        <w:t xml:space="preserve"> kia bởi sự kiện bất khả kháng; và</w:t>
      </w:r>
    </w:p>
    <w:p w14:paraId="640E7598" w14:textId="001596C7" w:rsidR="00A07C1F" w:rsidRDefault="00AA65F3" w:rsidP="002936CC">
      <w:pPr>
        <w:pStyle w:val="ListParagraph"/>
        <w:numPr>
          <w:ilvl w:val="2"/>
          <w:numId w:val="4"/>
        </w:numPr>
        <w:spacing w:before="0" w:after="120"/>
        <w:ind w:left="1276" w:hanging="709"/>
        <w:contextualSpacing w:val="0"/>
        <w:jc w:val="both"/>
        <w:rPr>
          <w:b w:val="0"/>
          <w:sz w:val="24"/>
        </w:rPr>
      </w:pPr>
      <w:r w:rsidRPr="00EA2521">
        <w:rPr>
          <w:b w:val="0"/>
          <w:sz w:val="24"/>
        </w:rPr>
        <w:t xml:space="preserve">Tại thời điểm xảy ra sự kiện bất khả kháng, </w:t>
      </w:r>
      <w:r w:rsidR="00453BD1">
        <w:rPr>
          <w:b w:val="0"/>
          <w:sz w:val="24"/>
        </w:rPr>
        <w:t>Bên</w:t>
      </w:r>
      <w:r w:rsidRPr="00EA2521">
        <w:rPr>
          <w:b w:val="0"/>
          <w:sz w:val="24"/>
        </w:rPr>
        <w:t xml:space="preserve"> gặp phải sự kiện bất khả kháng kháng phải thông báo ngay cho </w:t>
      </w:r>
      <w:r w:rsidR="00453BD1">
        <w:rPr>
          <w:b w:val="0"/>
          <w:sz w:val="24"/>
        </w:rPr>
        <w:t>Bên</w:t>
      </w:r>
      <w:r w:rsidRPr="00EA2521">
        <w:rPr>
          <w:b w:val="0"/>
          <w:sz w:val="24"/>
        </w:rPr>
        <w:t xml:space="preserve"> kia cũng như cung cấp văn bản thông báo và giải thích về </w:t>
      </w:r>
      <w:r w:rsidR="00175AC6">
        <w:rPr>
          <w:b w:val="0"/>
          <w:sz w:val="24"/>
        </w:rPr>
        <w:t>lý</w:t>
      </w:r>
      <w:r w:rsidRPr="00EA2521">
        <w:rPr>
          <w:b w:val="0"/>
          <w:sz w:val="24"/>
        </w:rPr>
        <w:t xml:space="preserve"> do gây ra sự gián đoạn hoặc trì hoãn thực hiện nghĩa vụ.</w:t>
      </w:r>
    </w:p>
    <w:p w14:paraId="152B4EB2" w14:textId="77777777" w:rsidR="0029245F" w:rsidRPr="00EA2521" w:rsidRDefault="0029245F" w:rsidP="002936CC">
      <w:pPr>
        <w:pStyle w:val="ListParagraph"/>
        <w:spacing w:before="0" w:after="120"/>
        <w:ind w:left="1276"/>
        <w:contextualSpacing w:val="0"/>
        <w:jc w:val="both"/>
        <w:rPr>
          <w:b w:val="0"/>
          <w:sz w:val="24"/>
        </w:rPr>
      </w:pPr>
    </w:p>
    <w:p w14:paraId="1754B667" w14:textId="0C773171" w:rsidR="00E0283B" w:rsidRPr="00EA2521" w:rsidRDefault="00334927" w:rsidP="002936CC">
      <w:pPr>
        <w:pStyle w:val="ListParagraph"/>
        <w:numPr>
          <w:ilvl w:val="0"/>
          <w:numId w:val="1"/>
        </w:numPr>
        <w:tabs>
          <w:tab w:val="left" w:pos="450"/>
          <w:tab w:val="left" w:pos="900"/>
        </w:tabs>
        <w:spacing w:before="0" w:after="120"/>
        <w:ind w:left="450" w:hanging="450"/>
        <w:contextualSpacing w:val="0"/>
        <w:jc w:val="both"/>
        <w:rPr>
          <w:sz w:val="24"/>
        </w:rPr>
      </w:pPr>
      <w:r w:rsidRPr="00EA2521">
        <w:rPr>
          <w:bCs/>
          <w:sz w:val="24"/>
        </w:rPr>
        <w:t xml:space="preserve">Trách nhiệm của các </w:t>
      </w:r>
      <w:r w:rsidR="00453BD1">
        <w:rPr>
          <w:bCs/>
          <w:sz w:val="24"/>
        </w:rPr>
        <w:t>Bên</w:t>
      </w:r>
      <w:r w:rsidRPr="00EA2521">
        <w:rPr>
          <w:bCs/>
          <w:sz w:val="24"/>
        </w:rPr>
        <w:t xml:space="preserve"> do vi phạm hợp đồng</w:t>
      </w:r>
    </w:p>
    <w:p w14:paraId="4A9A840B" w14:textId="241C7562" w:rsidR="00E0283B" w:rsidRPr="00EA2521" w:rsidRDefault="00E0283B" w:rsidP="002936CC">
      <w:pPr>
        <w:pStyle w:val="ListParagraph"/>
        <w:numPr>
          <w:ilvl w:val="0"/>
          <w:numId w:val="17"/>
        </w:numPr>
        <w:spacing w:before="0" w:after="120"/>
        <w:ind w:left="630" w:hanging="630"/>
        <w:contextualSpacing w:val="0"/>
        <w:jc w:val="both"/>
        <w:rPr>
          <w:b w:val="0"/>
          <w:bCs/>
          <w:sz w:val="24"/>
        </w:rPr>
      </w:pPr>
      <w:r w:rsidRPr="00EA2521">
        <w:rPr>
          <w:b w:val="0"/>
          <w:bCs/>
          <w:sz w:val="24"/>
        </w:rPr>
        <w:t xml:space="preserve">Trong trường hợp một </w:t>
      </w:r>
      <w:r w:rsidR="00453BD1">
        <w:rPr>
          <w:b w:val="0"/>
          <w:bCs/>
          <w:sz w:val="24"/>
        </w:rPr>
        <w:t>Bên</w:t>
      </w:r>
      <w:r w:rsidRPr="00EA2521">
        <w:rPr>
          <w:b w:val="0"/>
          <w:bCs/>
          <w:sz w:val="24"/>
        </w:rPr>
        <w:t xml:space="preserve"> vi phạm các quy định tại Hợp đồng này, </w:t>
      </w:r>
      <w:r w:rsidR="00453BD1">
        <w:rPr>
          <w:b w:val="0"/>
          <w:bCs/>
          <w:sz w:val="24"/>
        </w:rPr>
        <w:t>Bên</w:t>
      </w:r>
      <w:r w:rsidRPr="00EA2521">
        <w:rPr>
          <w:b w:val="0"/>
          <w:bCs/>
          <w:sz w:val="24"/>
        </w:rPr>
        <w:t xml:space="preserve"> bị vi phạm có quyền thông báo bằng văn bản cho </w:t>
      </w:r>
      <w:r w:rsidR="00453BD1">
        <w:rPr>
          <w:b w:val="0"/>
          <w:bCs/>
          <w:sz w:val="24"/>
        </w:rPr>
        <w:t>Bên</w:t>
      </w:r>
      <w:r w:rsidRPr="00EA2521">
        <w:rPr>
          <w:b w:val="0"/>
          <w:bCs/>
          <w:sz w:val="24"/>
        </w:rPr>
        <w:t xml:space="preserve"> vi phạm yêu cầu </w:t>
      </w:r>
      <w:r w:rsidR="00453BD1">
        <w:rPr>
          <w:b w:val="0"/>
          <w:bCs/>
          <w:sz w:val="24"/>
        </w:rPr>
        <w:t>Bên</w:t>
      </w:r>
      <w:r w:rsidRPr="00EA2521">
        <w:rPr>
          <w:b w:val="0"/>
          <w:bCs/>
          <w:sz w:val="24"/>
        </w:rPr>
        <w:t xml:space="preserve"> vi phạm khắc phục hành vi vi phạm trong một thời hạn tối thiểu là […]</w:t>
      </w:r>
      <w:r w:rsidR="00200B3F">
        <w:rPr>
          <w:b w:val="0"/>
          <w:bCs/>
          <w:sz w:val="24"/>
        </w:rPr>
        <w:t xml:space="preserve"> </w:t>
      </w:r>
      <w:r w:rsidRPr="00EA2521">
        <w:rPr>
          <w:b w:val="0"/>
          <w:bCs/>
          <w:sz w:val="24"/>
        </w:rPr>
        <w:t xml:space="preserve">ngày kể từ ngày nhận được Thông báo vi phạm. Hết thời hạn khắc phục hành vi vi phạm do </w:t>
      </w:r>
      <w:r w:rsidR="00453BD1">
        <w:rPr>
          <w:b w:val="0"/>
          <w:bCs/>
          <w:sz w:val="24"/>
        </w:rPr>
        <w:t>Bên</w:t>
      </w:r>
      <w:r w:rsidRPr="00EA2521">
        <w:rPr>
          <w:b w:val="0"/>
          <w:bCs/>
          <w:sz w:val="24"/>
        </w:rPr>
        <w:t xml:space="preserve"> bị vi phạm ấn định theo quy định tại Khoản này, nếu </w:t>
      </w:r>
      <w:r w:rsidR="00453BD1">
        <w:rPr>
          <w:b w:val="0"/>
          <w:bCs/>
          <w:sz w:val="24"/>
        </w:rPr>
        <w:t>Bên</w:t>
      </w:r>
      <w:r w:rsidRPr="00EA2521">
        <w:rPr>
          <w:b w:val="0"/>
          <w:bCs/>
          <w:sz w:val="24"/>
        </w:rPr>
        <w:t xml:space="preserve"> vi phạm không khắc phục, sửa chữa hành vi vi phạm, </w:t>
      </w:r>
      <w:r w:rsidR="00453BD1">
        <w:rPr>
          <w:b w:val="0"/>
          <w:bCs/>
          <w:sz w:val="24"/>
        </w:rPr>
        <w:t>Bên</w:t>
      </w:r>
      <w:r w:rsidRPr="00EA2521">
        <w:rPr>
          <w:b w:val="0"/>
          <w:bCs/>
          <w:sz w:val="24"/>
        </w:rPr>
        <w:t xml:space="preserve"> bị vi phạm có quyền áp dụng một khoản phạt vi phạm hợp đồng đối với </w:t>
      </w:r>
      <w:r w:rsidR="00453BD1">
        <w:rPr>
          <w:b w:val="0"/>
          <w:bCs/>
          <w:sz w:val="24"/>
        </w:rPr>
        <w:t>Bên</w:t>
      </w:r>
      <w:r w:rsidRPr="00EA2521">
        <w:rPr>
          <w:b w:val="0"/>
          <w:bCs/>
          <w:sz w:val="24"/>
        </w:rPr>
        <w:t xml:space="preserve"> vi phạm tương ứng với 8% giá trị của phần Hợp đồng bị vi phạm và yêu cầu bồi thường thiệt hại thực tế, trực tiếp phát sinh từ hành vi của </w:t>
      </w:r>
      <w:r w:rsidR="00453BD1">
        <w:rPr>
          <w:b w:val="0"/>
          <w:bCs/>
          <w:sz w:val="24"/>
        </w:rPr>
        <w:t>Bên</w:t>
      </w:r>
      <w:r w:rsidRPr="00EA2521">
        <w:rPr>
          <w:b w:val="0"/>
          <w:bCs/>
          <w:sz w:val="24"/>
        </w:rPr>
        <w:t xml:space="preserve"> vi phạm.</w:t>
      </w:r>
    </w:p>
    <w:p w14:paraId="5C259F29" w14:textId="15AC38AB" w:rsidR="00A16F03" w:rsidRDefault="00C4663E" w:rsidP="002936CC">
      <w:pPr>
        <w:pStyle w:val="ListParagraph"/>
        <w:numPr>
          <w:ilvl w:val="0"/>
          <w:numId w:val="17"/>
        </w:numPr>
        <w:spacing w:before="0" w:after="120"/>
        <w:ind w:left="630" w:hanging="630"/>
        <w:contextualSpacing w:val="0"/>
        <w:jc w:val="both"/>
        <w:rPr>
          <w:b w:val="0"/>
          <w:bCs/>
          <w:sz w:val="24"/>
        </w:rPr>
      </w:pPr>
      <w:r w:rsidRPr="00EA2521">
        <w:rPr>
          <w:b w:val="0"/>
          <w:bCs/>
          <w:sz w:val="24"/>
        </w:rPr>
        <w:t>Nhằm tránh hiểu nh</w:t>
      </w:r>
      <w:r w:rsidR="00E0283B" w:rsidRPr="00EA2521">
        <w:rPr>
          <w:b w:val="0"/>
          <w:bCs/>
          <w:sz w:val="24"/>
        </w:rPr>
        <w:t xml:space="preserve">ầm, thiệt hại thực tế để làm căn cứ tính mức bồi thường thiệt hại theo quy định tại trên đây không bao gồm các khoản bồi thường thiệt hại mà </w:t>
      </w:r>
      <w:r w:rsidR="00453BD1">
        <w:rPr>
          <w:b w:val="0"/>
          <w:bCs/>
          <w:sz w:val="24"/>
        </w:rPr>
        <w:t>Bên</w:t>
      </w:r>
      <w:r w:rsidR="00E0283B" w:rsidRPr="00EA2521">
        <w:rPr>
          <w:b w:val="0"/>
          <w:bCs/>
          <w:sz w:val="24"/>
        </w:rPr>
        <w:t xml:space="preserve"> bị vi phạm phải thanh toán cho </w:t>
      </w:r>
      <w:r w:rsidR="00453BD1">
        <w:rPr>
          <w:b w:val="0"/>
          <w:bCs/>
          <w:sz w:val="24"/>
        </w:rPr>
        <w:t>Bên</w:t>
      </w:r>
      <w:r w:rsidR="00E0283B" w:rsidRPr="00EA2521">
        <w:rPr>
          <w:b w:val="0"/>
          <w:bCs/>
          <w:sz w:val="24"/>
        </w:rPr>
        <w:t xml:space="preserve"> thứ ba, các khoản lợi nhuận hoặc lợi thế thương mại bị bỏ lỡ.</w:t>
      </w:r>
    </w:p>
    <w:p w14:paraId="3976C86C" w14:textId="77777777" w:rsidR="0029245F" w:rsidRPr="00EA2521" w:rsidRDefault="0029245F" w:rsidP="002936CC">
      <w:pPr>
        <w:pStyle w:val="ListParagraph"/>
        <w:spacing w:before="0" w:after="120"/>
        <w:ind w:left="630"/>
        <w:contextualSpacing w:val="0"/>
        <w:jc w:val="both"/>
        <w:rPr>
          <w:b w:val="0"/>
          <w:bCs/>
          <w:sz w:val="24"/>
        </w:rPr>
      </w:pPr>
    </w:p>
    <w:p w14:paraId="46E62A6A" w14:textId="77777777" w:rsidR="00AA65F3" w:rsidRPr="00EA2521" w:rsidRDefault="00AA65F3" w:rsidP="002936CC">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Hiệu lực và chấm dứt Hợp đồng</w:t>
      </w:r>
    </w:p>
    <w:p w14:paraId="06F602D9" w14:textId="77777777" w:rsidR="00AA65F3" w:rsidRPr="00EA2521" w:rsidRDefault="00AA65F3" w:rsidP="002936CC">
      <w:pPr>
        <w:numPr>
          <w:ilvl w:val="0"/>
          <w:numId w:val="5"/>
        </w:numPr>
        <w:spacing w:after="120" w:line="240" w:lineRule="auto"/>
        <w:ind w:left="630" w:hanging="270"/>
        <w:jc w:val="both"/>
        <w:rPr>
          <w:rFonts w:ascii="Times New Roman" w:hAnsi="Times New Roman"/>
          <w:b/>
          <w:sz w:val="24"/>
          <w:szCs w:val="24"/>
        </w:rPr>
      </w:pPr>
      <w:r w:rsidRPr="00EA2521">
        <w:rPr>
          <w:rFonts w:ascii="Times New Roman" w:hAnsi="Times New Roman"/>
          <w:sz w:val="24"/>
          <w:szCs w:val="24"/>
        </w:rPr>
        <w:t xml:space="preserve">Hợp Đồng này có hiệu lực từ […] đến […]. </w:t>
      </w:r>
    </w:p>
    <w:p w14:paraId="26D7E63F" w14:textId="77777777" w:rsidR="00AA65F3" w:rsidRPr="00EA2521" w:rsidRDefault="00AA65F3" w:rsidP="002936CC">
      <w:pPr>
        <w:numPr>
          <w:ilvl w:val="0"/>
          <w:numId w:val="5"/>
        </w:numPr>
        <w:spacing w:after="120" w:line="240" w:lineRule="auto"/>
        <w:ind w:left="630" w:hanging="270"/>
        <w:jc w:val="both"/>
        <w:rPr>
          <w:rFonts w:ascii="Times New Roman" w:hAnsi="Times New Roman"/>
          <w:sz w:val="24"/>
          <w:szCs w:val="24"/>
        </w:rPr>
      </w:pPr>
      <w:r w:rsidRPr="00EA2521">
        <w:rPr>
          <w:rFonts w:ascii="Times New Roman" w:hAnsi="Times New Roman"/>
          <w:sz w:val="24"/>
          <w:szCs w:val="24"/>
        </w:rPr>
        <w:t>Hợp Đồng này sẽ chấm dứt trước thời hạn trong những trường hợp sau:</w:t>
      </w:r>
    </w:p>
    <w:p w14:paraId="43A8C731" w14:textId="1CBABE2F" w:rsidR="00AA65F3" w:rsidRPr="00EA2521" w:rsidRDefault="00AA65F3" w:rsidP="002936CC">
      <w:pPr>
        <w:pStyle w:val="ListParagraph"/>
        <w:numPr>
          <w:ilvl w:val="0"/>
          <w:numId w:val="10"/>
        </w:numPr>
        <w:spacing w:before="0" w:after="120"/>
        <w:ind w:left="1276" w:hanging="709"/>
        <w:contextualSpacing w:val="0"/>
        <w:jc w:val="both"/>
        <w:rPr>
          <w:b w:val="0"/>
          <w:sz w:val="24"/>
        </w:rPr>
      </w:pPr>
      <w:r w:rsidRPr="00EA2521">
        <w:rPr>
          <w:b w:val="0"/>
          <w:sz w:val="24"/>
        </w:rPr>
        <w:t xml:space="preserve">Nếu các </w:t>
      </w:r>
      <w:r w:rsidR="00453BD1">
        <w:rPr>
          <w:b w:val="0"/>
          <w:sz w:val="24"/>
        </w:rPr>
        <w:t>Bên</w:t>
      </w:r>
      <w:r w:rsidRPr="00EA2521">
        <w:rPr>
          <w:b w:val="0"/>
          <w:sz w:val="24"/>
        </w:rPr>
        <w:t xml:space="preserve"> đồng ý chấm dứt bằng văn bản.</w:t>
      </w:r>
    </w:p>
    <w:p w14:paraId="3CEE8781" w14:textId="551FFCE3" w:rsidR="00AA65F3" w:rsidRPr="00EA2521" w:rsidRDefault="00AA65F3" w:rsidP="002936CC">
      <w:pPr>
        <w:pStyle w:val="ListParagraph"/>
        <w:numPr>
          <w:ilvl w:val="0"/>
          <w:numId w:val="10"/>
        </w:numPr>
        <w:spacing w:before="0" w:after="120"/>
        <w:ind w:left="1276" w:hanging="709"/>
        <w:contextualSpacing w:val="0"/>
        <w:jc w:val="both"/>
        <w:rPr>
          <w:b w:val="0"/>
          <w:sz w:val="24"/>
        </w:rPr>
      </w:pPr>
      <w:r w:rsidRPr="00EA2521">
        <w:rPr>
          <w:b w:val="0"/>
          <w:sz w:val="24"/>
        </w:rPr>
        <w:t xml:space="preserve">Nếu bất cứ vi phạm Hợp đồng nào không được khắc phục trong thời hạn […] ngày kể từ ngày nhận được yêu cầu khắc phục từ </w:t>
      </w:r>
      <w:r w:rsidR="00453BD1">
        <w:rPr>
          <w:b w:val="0"/>
          <w:sz w:val="24"/>
        </w:rPr>
        <w:t>Bên</w:t>
      </w:r>
      <w:r w:rsidRPr="00EA2521">
        <w:rPr>
          <w:b w:val="0"/>
          <w:sz w:val="24"/>
        </w:rPr>
        <w:t xml:space="preserve"> không vi phạm. Trong trường hợp này, </w:t>
      </w:r>
      <w:r w:rsidR="00453BD1">
        <w:rPr>
          <w:b w:val="0"/>
          <w:sz w:val="24"/>
        </w:rPr>
        <w:t>Bên</w:t>
      </w:r>
      <w:r w:rsidRPr="00EA2521">
        <w:rPr>
          <w:b w:val="0"/>
          <w:sz w:val="24"/>
        </w:rPr>
        <w:t xml:space="preserve"> không vi phạm có quyền đơn phương chấm dứt Hợp đồng bằng cách gửi văn bản thông báo cho </w:t>
      </w:r>
      <w:r w:rsidR="00453BD1">
        <w:rPr>
          <w:b w:val="0"/>
          <w:sz w:val="24"/>
        </w:rPr>
        <w:t>Bên</w:t>
      </w:r>
      <w:r w:rsidRPr="00EA2521">
        <w:rPr>
          <w:b w:val="0"/>
          <w:sz w:val="24"/>
        </w:rPr>
        <w:t xml:space="preserve"> vi phạm.</w:t>
      </w:r>
    </w:p>
    <w:p w14:paraId="021B32ED" w14:textId="687B3225" w:rsidR="004A3F9F" w:rsidRPr="00EA2521" w:rsidRDefault="00AA65F3" w:rsidP="002936CC">
      <w:pPr>
        <w:pStyle w:val="ListParagraph"/>
        <w:numPr>
          <w:ilvl w:val="0"/>
          <w:numId w:val="10"/>
        </w:numPr>
        <w:spacing w:before="0" w:after="120"/>
        <w:ind w:left="1276" w:hanging="709"/>
        <w:contextualSpacing w:val="0"/>
        <w:jc w:val="both"/>
        <w:rPr>
          <w:b w:val="0"/>
          <w:sz w:val="24"/>
        </w:rPr>
      </w:pPr>
      <w:r w:rsidRPr="00EA2521">
        <w:rPr>
          <w:b w:val="0"/>
          <w:sz w:val="24"/>
        </w:rPr>
        <w:t xml:space="preserve">Nếu sự kiện bất khả kháng kéo dài quá […] ngày kể từ ngày phát sinh, Hợp Đồng này có thể được chấm dứt dựa trên văn bản thông báo của một </w:t>
      </w:r>
      <w:r w:rsidR="00453BD1">
        <w:rPr>
          <w:b w:val="0"/>
          <w:sz w:val="24"/>
        </w:rPr>
        <w:t>Bên</w:t>
      </w:r>
      <w:r w:rsidRPr="00EA2521">
        <w:rPr>
          <w:b w:val="0"/>
          <w:sz w:val="24"/>
        </w:rPr>
        <w:t xml:space="preserve"> cho </w:t>
      </w:r>
      <w:r w:rsidR="00453BD1">
        <w:rPr>
          <w:b w:val="0"/>
          <w:sz w:val="24"/>
        </w:rPr>
        <w:t>Bên</w:t>
      </w:r>
      <w:r w:rsidRPr="00EA2521">
        <w:rPr>
          <w:b w:val="0"/>
          <w:sz w:val="24"/>
        </w:rPr>
        <w:t xml:space="preserve"> còn lại.</w:t>
      </w:r>
    </w:p>
    <w:p w14:paraId="675777C9" w14:textId="0E34BCCE" w:rsidR="00AA65F3" w:rsidRPr="00EA2521" w:rsidRDefault="004A3F9F" w:rsidP="002936CC">
      <w:pPr>
        <w:pStyle w:val="ListParagraph"/>
        <w:numPr>
          <w:ilvl w:val="0"/>
          <w:numId w:val="10"/>
        </w:numPr>
        <w:spacing w:before="0" w:after="120"/>
        <w:ind w:left="1276" w:hanging="709"/>
        <w:contextualSpacing w:val="0"/>
        <w:jc w:val="both"/>
        <w:rPr>
          <w:b w:val="0"/>
          <w:sz w:val="24"/>
        </w:rPr>
      </w:pPr>
      <w:r w:rsidRPr="00EA2521">
        <w:rPr>
          <w:b w:val="0"/>
          <w:sz w:val="24"/>
        </w:rPr>
        <w:t xml:space="preserve">Một trong Hai </w:t>
      </w:r>
      <w:r w:rsidR="00453BD1">
        <w:rPr>
          <w:b w:val="0"/>
          <w:sz w:val="24"/>
        </w:rPr>
        <w:t>Bên</w:t>
      </w:r>
      <w:r w:rsidRPr="00EA2521">
        <w:rPr>
          <w:b w:val="0"/>
          <w:sz w:val="24"/>
        </w:rPr>
        <w:t xml:space="preserve"> bị phá sản, giải thể hoặc chấm dứt hoạt động. Trong trường hợp này Hợp Đồng sẽ kết thúc bằng cách thức do Hai </w:t>
      </w:r>
      <w:r w:rsidR="00453BD1">
        <w:rPr>
          <w:b w:val="0"/>
          <w:sz w:val="24"/>
        </w:rPr>
        <w:t>Bên</w:t>
      </w:r>
      <w:r w:rsidRPr="00EA2521">
        <w:rPr>
          <w:b w:val="0"/>
          <w:sz w:val="24"/>
        </w:rPr>
        <w:t xml:space="preserve"> thoả thuận và/hoặc phù hợp với các quy định của pháp luật hiện hành.</w:t>
      </w:r>
      <w:r w:rsidR="00AA65F3" w:rsidRPr="00EA2521">
        <w:rPr>
          <w:b w:val="0"/>
          <w:sz w:val="24"/>
        </w:rPr>
        <w:t xml:space="preserve"> </w:t>
      </w:r>
    </w:p>
    <w:p w14:paraId="7162DA05" w14:textId="4B7ED83A" w:rsidR="004A3F9F" w:rsidRDefault="004A3F9F" w:rsidP="002936CC">
      <w:pPr>
        <w:numPr>
          <w:ilvl w:val="0"/>
          <w:numId w:val="5"/>
        </w:numPr>
        <w:spacing w:after="120" w:line="240" w:lineRule="auto"/>
        <w:ind w:left="630" w:hanging="270"/>
        <w:jc w:val="both"/>
        <w:rPr>
          <w:rFonts w:ascii="Times New Roman" w:hAnsi="Times New Roman"/>
          <w:sz w:val="24"/>
          <w:szCs w:val="24"/>
        </w:rPr>
      </w:pPr>
      <w:r w:rsidRPr="00EA2521">
        <w:rPr>
          <w:rFonts w:ascii="Times New Roman" w:hAnsi="Times New Roman"/>
          <w:sz w:val="24"/>
          <w:szCs w:val="24"/>
        </w:rPr>
        <w:lastRenderedPageBreak/>
        <w:t xml:space="preserve">Việc chấm dứt Hợp đồng này không làm thay đổi quyền và nghĩa vụ của các </w:t>
      </w:r>
      <w:r w:rsidR="00453BD1">
        <w:rPr>
          <w:rFonts w:ascii="Times New Roman" w:hAnsi="Times New Roman"/>
          <w:sz w:val="24"/>
          <w:szCs w:val="24"/>
        </w:rPr>
        <w:t>Bên</w:t>
      </w:r>
      <w:r w:rsidRPr="00EA2521">
        <w:rPr>
          <w:rFonts w:ascii="Times New Roman" w:hAnsi="Times New Roman"/>
          <w:sz w:val="24"/>
          <w:szCs w:val="24"/>
        </w:rPr>
        <w:t xml:space="preserve"> phát sinh hiệu lực trước ngày chấm dứt Hợp đồng.</w:t>
      </w:r>
    </w:p>
    <w:p w14:paraId="1CF3B532" w14:textId="77777777" w:rsidR="0029245F" w:rsidRPr="00EA2521" w:rsidRDefault="0029245F" w:rsidP="002936CC">
      <w:pPr>
        <w:spacing w:after="120" w:line="240" w:lineRule="auto"/>
        <w:ind w:left="630"/>
        <w:jc w:val="both"/>
        <w:rPr>
          <w:rFonts w:ascii="Times New Roman" w:hAnsi="Times New Roman"/>
          <w:sz w:val="24"/>
          <w:szCs w:val="24"/>
        </w:rPr>
      </w:pPr>
    </w:p>
    <w:p w14:paraId="219B3835" w14:textId="77777777" w:rsidR="00AA65F3" w:rsidRPr="00EA2521" w:rsidRDefault="00AA65F3" w:rsidP="002936CC">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Giải quyết tranh chấp</w:t>
      </w:r>
    </w:p>
    <w:p w14:paraId="4711AE44" w14:textId="5DCCDD0B" w:rsidR="00AA65F3" w:rsidRDefault="00AA65F3" w:rsidP="002936CC">
      <w:pPr>
        <w:tabs>
          <w:tab w:val="left" w:pos="0"/>
        </w:tabs>
        <w:spacing w:after="120" w:line="240" w:lineRule="auto"/>
        <w:jc w:val="both"/>
        <w:rPr>
          <w:rFonts w:ascii="Times New Roman" w:hAnsi="Times New Roman"/>
          <w:sz w:val="24"/>
          <w:szCs w:val="24"/>
        </w:rPr>
      </w:pPr>
      <w:r w:rsidRPr="00EA2521">
        <w:rPr>
          <w:rFonts w:ascii="Times New Roman" w:hAnsi="Times New Roman"/>
          <w:sz w:val="24"/>
          <w:szCs w:val="24"/>
        </w:rPr>
        <w:t xml:space="preserve">Trong trường hợp có bất cứ mâu thuẫn nào phát sinh từ Hợp Đồng này, Các </w:t>
      </w:r>
      <w:r w:rsidR="00453BD1">
        <w:rPr>
          <w:rFonts w:ascii="Times New Roman" w:hAnsi="Times New Roman"/>
          <w:sz w:val="24"/>
          <w:szCs w:val="24"/>
        </w:rPr>
        <w:t>Bên</w:t>
      </w:r>
      <w:r w:rsidRPr="00EA2521">
        <w:rPr>
          <w:rFonts w:ascii="Times New Roman" w:hAnsi="Times New Roman"/>
          <w:sz w:val="24"/>
          <w:szCs w:val="24"/>
        </w:rPr>
        <w:t xml:space="preserve">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w:t>
      </w:r>
      <w:r w:rsidR="00453BD1">
        <w:rPr>
          <w:rFonts w:ascii="Times New Roman" w:hAnsi="Times New Roman"/>
          <w:sz w:val="24"/>
          <w:szCs w:val="24"/>
        </w:rPr>
        <w:t>Bên</w:t>
      </w:r>
      <w:r w:rsidRPr="00EA2521">
        <w:rPr>
          <w:rFonts w:ascii="Times New Roman" w:hAnsi="Times New Roman"/>
          <w:sz w:val="24"/>
          <w:szCs w:val="24"/>
        </w:rPr>
        <w:t xml:space="preserve"> thua kiện phải thanh toán tất cả các chi phí liên quan đến việc giải quyết tranh chấp cho </w:t>
      </w:r>
      <w:r w:rsidR="00453BD1">
        <w:rPr>
          <w:rFonts w:ascii="Times New Roman" w:hAnsi="Times New Roman"/>
          <w:sz w:val="24"/>
          <w:szCs w:val="24"/>
        </w:rPr>
        <w:t>Bên</w:t>
      </w:r>
      <w:r w:rsidRPr="00EA2521">
        <w:rPr>
          <w:rFonts w:ascii="Times New Roman" w:hAnsi="Times New Roman"/>
          <w:sz w:val="24"/>
          <w:szCs w:val="24"/>
        </w:rPr>
        <w:t xml:space="preserve"> thắng kiện (bao gồm cả chi phí luật sư).</w:t>
      </w:r>
    </w:p>
    <w:p w14:paraId="4C7B1076" w14:textId="77777777" w:rsidR="0029245F" w:rsidRPr="00EA2521" w:rsidRDefault="0029245F" w:rsidP="002936CC">
      <w:pPr>
        <w:tabs>
          <w:tab w:val="left" w:pos="0"/>
        </w:tabs>
        <w:spacing w:after="120" w:line="240" w:lineRule="auto"/>
        <w:jc w:val="both"/>
        <w:rPr>
          <w:rFonts w:ascii="Times New Roman" w:hAnsi="Times New Roman"/>
          <w:b/>
          <w:sz w:val="24"/>
          <w:szCs w:val="24"/>
        </w:rPr>
      </w:pPr>
    </w:p>
    <w:p w14:paraId="0C574AA9" w14:textId="77777777" w:rsidR="00AA65F3" w:rsidRPr="00EA2521" w:rsidRDefault="00AA65F3" w:rsidP="002936CC">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Điều khoản chung</w:t>
      </w:r>
    </w:p>
    <w:p w14:paraId="0BD7F4B6" w14:textId="77777777" w:rsidR="00AA65F3" w:rsidRPr="00EA2521" w:rsidRDefault="00AA65F3" w:rsidP="002936CC">
      <w:pPr>
        <w:pStyle w:val="ListParagraph"/>
        <w:numPr>
          <w:ilvl w:val="0"/>
          <w:numId w:val="6"/>
        </w:numPr>
        <w:spacing w:before="0" w:after="120"/>
        <w:ind w:left="540" w:hanging="180"/>
        <w:contextualSpacing w:val="0"/>
        <w:jc w:val="both"/>
        <w:rPr>
          <w:b w:val="0"/>
          <w:sz w:val="24"/>
        </w:rPr>
      </w:pPr>
      <w:r w:rsidRPr="00EA2521">
        <w:rPr>
          <w:b w:val="0"/>
          <w:sz w:val="24"/>
        </w:rPr>
        <w:t>Hợp Đồng này được điều chỉnh và giải thích theo pháp luật Việt Nam.</w:t>
      </w:r>
    </w:p>
    <w:p w14:paraId="76D3B03F" w14:textId="609DB0C5" w:rsidR="00AA65F3" w:rsidRPr="00EA2521" w:rsidRDefault="00AA65F3" w:rsidP="002936CC">
      <w:pPr>
        <w:pStyle w:val="ListParagraph"/>
        <w:numPr>
          <w:ilvl w:val="0"/>
          <w:numId w:val="6"/>
        </w:numPr>
        <w:spacing w:before="0" w:after="120"/>
        <w:ind w:left="540" w:hanging="180"/>
        <w:contextualSpacing w:val="0"/>
        <w:jc w:val="both"/>
        <w:rPr>
          <w:b w:val="0"/>
          <w:sz w:val="24"/>
        </w:rPr>
      </w:pPr>
      <w:r w:rsidRPr="00EA2521">
        <w:rPr>
          <w:b w:val="0"/>
          <w:sz w:val="24"/>
        </w:rPr>
        <w:t xml:space="preserve">Mọi sửa đổi hoặc bổ sung Hợp Đồng đều phải được lập thành văn bản và ký duyệt bởi người có thẩm quyền của mỗi </w:t>
      </w:r>
      <w:r w:rsidR="00453BD1">
        <w:rPr>
          <w:b w:val="0"/>
          <w:sz w:val="24"/>
        </w:rPr>
        <w:t>Bên</w:t>
      </w:r>
      <w:r w:rsidRPr="00EA2521">
        <w:rPr>
          <w:b w:val="0"/>
          <w:sz w:val="24"/>
        </w:rPr>
        <w:t>.</w:t>
      </w:r>
    </w:p>
    <w:p w14:paraId="321D61B1" w14:textId="507FD732" w:rsidR="00AA65F3" w:rsidRPr="00EA2521" w:rsidRDefault="00AA65F3" w:rsidP="002936CC">
      <w:pPr>
        <w:pStyle w:val="ListParagraph"/>
        <w:numPr>
          <w:ilvl w:val="0"/>
          <w:numId w:val="6"/>
        </w:numPr>
        <w:spacing w:before="0" w:after="120"/>
        <w:ind w:left="540" w:hanging="180"/>
        <w:contextualSpacing w:val="0"/>
        <w:jc w:val="both"/>
        <w:rPr>
          <w:b w:val="0"/>
          <w:sz w:val="24"/>
        </w:rPr>
      </w:pPr>
      <w:r w:rsidRPr="00EA2521">
        <w:rPr>
          <w:b w:val="0"/>
          <w:sz w:val="24"/>
        </w:rPr>
        <w:t xml:space="preserve">Mỗi </w:t>
      </w:r>
      <w:r w:rsidR="00453BD1">
        <w:rPr>
          <w:b w:val="0"/>
          <w:sz w:val="24"/>
        </w:rPr>
        <w:t>Bên</w:t>
      </w:r>
      <w:r w:rsidRPr="00EA2521">
        <w:rPr>
          <w:b w:val="0"/>
          <w:sz w:val="24"/>
        </w:rPr>
        <w:t xml:space="preserve"> không được phép chuyển giao bất cứ quyền, nghĩa vụ nào trong Hợp Đồng này cho bất cứ </w:t>
      </w:r>
      <w:r w:rsidR="00453BD1">
        <w:rPr>
          <w:b w:val="0"/>
          <w:sz w:val="24"/>
        </w:rPr>
        <w:t>Bên</w:t>
      </w:r>
      <w:r w:rsidRPr="00EA2521">
        <w:rPr>
          <w:b w:val="0"/>
          <w:sz w:val="24"/>
        </w:rPr>
        <w:t xml:space="preserve"> thứ ba nào mà không được sự chấp thuận trước bằng văn bản của </w:t>
      </w:r>
      <w:r w:rsidR="00453BD1">
        <w:rPr>
          <w:b w:val="0"/>
          <w:sz w:val="24"/>
        </w:rPr>
        <w:t>Bên</w:t>
      </w:r>
      <w:r w:rsidRPr="00EA2521">
        <w:rPr>
          <w:b w:val="0"/>
          <w:sz w:val="24"/>
        </w:rPr>
        <w:t xml:space="preserve"> còn lại.</w:t>
      </w:r>
    </w:p>
    <w:p w14:paraId="2C398012" w14:textId="74C148DC" w:rsidR="00AA65F3" w:rsidRPr="00EA2521" w:rsidRDefault="00AA65F3" w:rsidP="002936CC">
      <w:pPr>
        <w:pStyle w:val="ListParagraph"/>
        <w:numPr>
          <w:ilvl w:val="0"/>
          <w:numId w:val="6"/>
        </w:numPr>
        <w:spacing w:before="0" w:after="120"/>
        <w:ind w:left="540" w:hanging="180"/>
        <w:contextualSpacing w:val="0"/>
        <w:jc w:val="both"/>
        <w:rPr>
          <w:b w:val="0"/>
          <w:sz w:val="24"/>
        </w:rPr>
      </w:pPr>
      <w:r w:rsidRPr="00EA2521">
        <w:rPr>
          <w:b w:val="0"/>
          <w:sz w:val="24"/>
        </w:rPr>
        <w:t xml:space="preserve">Hợp Đồng này sẽ được lập thành […] bản có giá trị như nhau, mỗi </w:t>
      </w:r>
      <w:r w:rsidR="00453BD1">
        <w:rPr>
          <w:b w:val="0"/>
          <w:sz w:val="24"/>
        </w:rPr>
        <w:t>Bên</w:t>
      </w:r>
      <w:r w:rsidRPr="00EA2521">
        <w:rPr>
          <w:b w:val="0"/>
          <w:sz w:val="24"/>
        </w:rPr>
        <w:t xml:space="preserve"> giữ […] bản để thực hiện.</w:t>
      </w:r>
    </w:p>
    <w:p w14:paraId="34F2F1EE" w14:textId="77777777" w:rsidR="00AA65F3" w:rsidRPr="00EA2521" w:rsidRDefault="00AA65F3" w:rsidP="002936CC">
      <w:pPr>
        <w:tabs>
          <w:tab w:val="left" w:pos="567"/>
        </w:tabs>
        <w:spacing w:after="120" w:line="240" w:lineRule="auto"/>
        <w:jc w:val="both"/>
        <w:rPr>
          <w:rFonts w:ascii="Times New Roman" w:hAnsi="Times New Roman"/>
          <w:b/>
          <w:sz w:val="24"/>
          <w:szCs w:val="24"/>
        </w:rPr>
      </w:pPr>
    </w:p>
    <w:tbl>
      <w:tblPr>
        <w:tblW w:w="8815" w:type="dxa"/>
        <w:tblInd w:w="360" w:type="dxa"/>
        <w:tblLook w:val="04A0" w:firstRow="1" w:lastRow="0" w:firstColumn="1" w:lastColumn="0" w:noHBand="0" w:noVBand="1"/>
      </w:tblPr>
      <w:tblGrid>
        <w:gridCol w:w="3652"/>
        <w:gridCol w:w="1478"/>
        <w:gridCol w:w="3685"/>
      </w:tblGrid>
      <w:tr w:rsidR="00AA65F3" w:rsidRPr="00EA2521" w14:paraId="559377B5" w14:textId="77777777" w:rsidTr="002936CC">
        <w:tc>
          <w:tcPr>
            <w:tcW w:w="3652" w:type="dxa"/>
            <w:shd w:val="clear" w:color="auto" w:fill="auto"/>
          </w:tcPr>
          <w:p w14:paraId="6738048F" w14:textId="645E7348" w:rsidR="00AA65F3" w:rsidRPr="00EA2521" w:rsidRDefault="00AA65F3" w:rsidP="002936CC">
            <w:pPr>
              <w:tabs>
                <w:tab w:val="left" w:pos="567"/>
              </w:tabs>
              <w:spacing w:after="120" w:line="240" w:lineRule="auto"/>
              <w:jc w:val="center"/>
              <w:rPr>
                <w:rFonts w:ascii="Times New Roman" w:hAnsi="Times New Roman"/>
                <w:b/>
                <w:sz w:val="24"/>
                <w:szCs w:val="24"/>
              </w:rPr>
            </w:pPr>
            <w:r w:rsidRPr="00EA2521">
              <w:rPr>
                <w:rFonts w:ascii="Times New Roman" w:hAnsi="Times New Roman"/>
                <w:b/>
                <w:sz w:val="24"/>
                <w:szCs w:val="24"/>
              </w:rPr>
              <w:t xml:space="preserve">ĐẠI DIỆN </w:t>
            </w:r>
            <w:r w:rsidR="00453BD1">
              <w:rPr>
                <w:rFonts w:ascii="Times New Roman" w:hAnsi="Times New Roman"/>
                <w:b/>
                <w:sz w:val="24"/>
                <w:szCs w:val="24"/>
              </w:rPr>
              <w:t>BÊN</w:t>
            </w:r>
            <w:r w:rsidRPr="00EA2521">
              <w:rPr>
                <w:rFonts w:ascii="Times New Roman" w:hAnsi="Times New Roman"/>
                <w:b/>
                <w:sz w:val="24"/>
                <w:szCs w:val="24"/>
              </w:rPr>
              <w:t xml:space="preserve"> A</w:t>
            </w:r>
          </w:p>
        </w:tc>
        <w:tc>
          <w:tcPr>
            <w:tcW w:w="1478" w:type="dxa"/>
            <w:shd w:val="clear" w:color="auto" w:fill="auto"/>
          </w:tcPr>
          <w:p w14:paraId="6B13DEA1" w14:textId="77777777" w:rsidR="00AA65F3" w:rsidRPr="00EA2521" w:rsidRDefault="00AA65F3" w:rsidP="002936CC">
            <w:pPr>
              <w:tabs>
                <w:tab w:val="left" w:pos="567"/>
              </w:tabs>
              <w:spacing w:after="120" w:line="240" w:lineRule="auto"/>
              <w:jc w:val="both"/>
              <w:rPr>
                <w:rFonts w:ascii="Times New Roman" w:hAnsi="Times New Roman"/>
                <w:b/>
                <w:sz w:val="24"/>
                <w:szCs w:val="24"/>
              </w:rPr>
            </w:pPr>
          </w:p>
        </w:tc>
        <w:tc>
          <w:tcPr>
            <w:tcW w:w="3685" w:type="dxa"/>
            <w:shd w:val="clear" w:color="auto" w:fill="auto"/>
          </w:tcPr>
          <w:p w14:paraId="7450A9EA" w14:textId="4F96B5EE" w:rsidR="00AA65F3" w:rsidRPr="00EA2521" w:rsidRDefault="00AA65F3" w:rsidP="002936CC">
            <w:pPr>
              <w:tabs>
                <w:tab w:val="left" w:pos="567"/>
              </w:tabs>
              <w:spacing w:after="120" w:line="240" w:lineRule="auto"/>
              <w:jc w:val="center"/>
              <w:rPr>
                <w:rFonts w:ascii="Times New Roman" w:hAnsi="Times New Roman"/>
                <w:b/>
                <w:sz w:val="24"/>
                <w:szCs w:val="24"/>
              </w:rPr>
            </w:pPr>
            <w:r w:rsidRPr="00EA2521">
              <w:rPr>
                <w:rFonts w:ascii="Times New Roman" w:hAnsi="Times New Roman"/>
                <w:b/>
                <w:sz w:val="24"/>
                <w:szCs w:val="24"/>
              </w:rPr>
              <w:t xml:space="preserve">ĐẠI DIỆN </w:t>
            </w:r>
            <w:r w:rsidR="00453BD1">
              <w:rPr>
                <w:rFonts w:ascii="Times New Roman" w:hAnsi="Times New Roman"/>
                <w:b/>
                <w:sz w:val="24"/>
                <w:szCs w:val="24"/>
              </w:rPr>
              <w:t>BÊN</w:t>
            </w:r>
            <w:r w:rsidRPr="00EA2521">
              <w:rPr>
                <w:rFonts w:ascii="Times New Roman" w:hAnsi="Times New Roman"/>
                <w:b/>
                <w:sz w:val="24"/>
                <w:szCs w:val="24"/>
              </w:rPr>
              <w:t xml:space="preserve"> B</w:t>
            </w:r>
          </w:p>
        </w:tc>
      </w:tr>
    </w:tbl>
    <w:p w14:paraId="156444C8" w14:textId="77777777" w:rsidR="00AA65F3" w:rsidRPr="00EA2521" w:rsidRDefault="00AA65F3" w:rsidP="002936CC">
      <w:pPr>
        <w:spacing w:after="120" w:line="240" w:lineRule="auto"/>
        <w:jc w:val="both"/>
        <w:rPr>
          <w:rFonts w:ascii="Times New Roman" w:hAnsi="Times New Roman"/>
          <w:sz w:val="24"/>
          <w:szCs w:val="24"/>
        </w:rPr>
      </w:pPr>
    </w:p>
    <w:p w14:paraId="42AF60F5" w14:textId="77777777" w:rsidR="00AA65F3" w:rsidRPr="00EA2521" w:rsidRDefault="00AA65F3" w:rsidP="002936CC">
      <w:pPr>
        <w:spacing w:after="120" w:line="240" w:lineRule="auto"/>
        <w:jc w:val="both"/>
        <w:rPr>
          <w:rFonts w:ascii="Times New Roman" w:hAnsi="Times New Roman"/>
          <w:sz w:val="24"/>
          <w:szCs w:val="24"/>
        </w:rPr>
      </w:pPr>
    </w:p>
    <w:p w14:paraId="670CE81D" w14:textId="035AAD43" w:rsidR="00C32DD5" w:rsidRPr="00EA2521" w:rsidRDefault="00C32DD5" w:rsidP="002936CC">
      <w:pPr>
        <w:spacing w:after="120" w:line="240" w:lineRule="auto"/>
        <w:ind w:right="120"/>
        <w:jc w:val="both"/>
        <w:rPr>
          <w:rFonts w:ascii="Times New Roman" w:hAnsi="Times New Roman"/>
          <w:sz w:val="24"/>
          <w:szCs w:val="24"/>
        </w:rPr>
      </w:pPr>
    </w:p>
    <w:sectPr w:rsidR="00C32DD5" w:rsidRPr="00EA2521"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BCBD9" w14:textId="77777777" w:rsidR="00AE4B5D" w:rsidRDefault="00AE4B5D" w:rsidP="00836FA2">
      <w:pPr>
        <w:spacing w:after="0" w:line="240" w:lineRule="auto"/>
      </w:pPr>
      <w:r>
        <w:separator/>
      </w:r>
    </w:p>
  </w:endnote>
  <w:endnote w:type="continuationSeparator" w:id="0">
    <w:p w14:paraId="22454473" w14:textId="77777777" w:rsidR="00AE4B5D" w:rsidRDefault="00AE4B5D"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2936CC" w:rsidRPr="002936CC">
          <w:rPr>
            <w:rFonts w:ascii="Times New Roman" w:eastAsiaTheme="majorEastAsia" w:hAnsi="Times New Roman"/>
            <w:noProof/>
            <w:sz w:val="20"/>
            <w:szCs w:val="20"/>
          </w:rPr>
          <w:t>7</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79BA7" w14:textId="77777777" w:rsidR="00AE4B5D" w:rsidRDefault="00AE4B5D" w:rsidP="00836FA2">
      <w:pPr>
        <w:spacing w:after="0" w:line="240" w:lineRule="auto"/>
      </w:pPr>
      <w:r>
        <w:separator/>
      </w:r>
    </w:p>
  </w:footnote>
  <w:footnote w:type="continuationSeparator" w:id="0">
    <w:p w14:paraId="11BC155A" w14:textId="77777777" w:rsidR="00AE4B5D" w:rsidRDefault="00AE4B5D"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5FC1"/>
    <w:multiLevelType w:val="multilevel"/>
    <w:tmpl w:val="6EA667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nsid w:val="08694D8B"/>
    <w:multiLevelType w:val="hybridMultilevel"/>
    <w:tmpl w:val="AF96A7F0"/>
    <w:lvl w:ilvl="0" w:tplc="4628E194">
      <w:start w:val="1"/>
      <w:numFmt w:val="decimal"/>
      <w:lvlText w:val="15.%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D157EE2"/>
    <w:multiLevelType w:val="hybridMultilevel"/>
    <w:tmpl w:val="39A4BE22"/>
    <w:lvl w:ilvl="0" w:tplc="1150AE38">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DDF61A4"/>
    <w:multiLevelType w:val="hybridMultilevel"/>
    <w:tmpl w:val="57D4C74A"/>
    <w:lvl w:ilvl="0" w:tplc="CE08C056">
      <w:start w:val="1"/>
      <w:numFmt w:val="decimal"/>
      <w:lvlText w:val="8.%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26091"/>
    <w:multiLevelType w:val="hybridMultilevel"/>
    <w:tmpl w:val="F7EE0DEC"/>
    <w:lvl w:ilvl="0" w:tplc="610435F6">
      <w:start w:val="1"/>
      <w:numFmt w:val="decimal"/>
      <w:lvlText w:val="4.%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7786A"/>
    <w:multiLevelType w:val="multilevel"/>
    <w:tmpl w:val="A6EC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C86955"/>
    <w:multiLevelType w:val="hybridMultilevel"/>
    <w:tmpl w:val="866A01D8"/>
    <w:lvl w:ilvl="0" w:tplc="38BE586A">
      <w:start w:val="2"/>
      <w:numFmt w:val="decimal"/>
      <w:lvlText w:val="Điều %1."/>
      <w:lvlJc w:val="left"/>
      <w:pPr>
        <w:ind w:left="2160" w:hanging="360"/>
      </w:pPr>
      <w:rPr>
        <w:rFonts w:hint="default"/>
      </w:rPr>
    </w:lvl>
    <w:lvl w:ilvl="1" w:tplc="18EEBD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F25D1"/>
    <w:multiLevelType w:val="multilevel"/>
    <w:tmpl w:val="F17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CB4743"/>
    <w:multiLevelType w:val="hybridMultilevel"/>
    <w:tmpl w:val="154A2CAC"/>
    <w:lvl w:ilvl="0" w:tplc="BAF874CC">
      <w:start w:val="3"/>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63174"/>
    <w:multiLevelType w:val="hybridMultilevel"/>
    <w:tmpl w:val="BE6CE488"/>
    <w:lvl w:ilvl="0" w:tplc="28828946">
      <w:start w:val="1"/>
      <w:numFmt w:val="decimal"/>
      <w:lvlText w:val="4.1.%1"/>
      <w:lvlJc w:val="left"/>
      <w:pPr>
        <w:tabs>
          <w:tab w:val="num" w:pos="2160"/>
        </w:tabs>
        <w:ind w:left="2160" w:hanging="360"/>
      </w:pPr>
      <w:rPr>
        <w:rFonts w:hint="default"/>
      </w:rPr>
    </w:lvl>
    <w:lvl w:ilvl="1" w:tplc="04090005">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F51FE5"/>
    <w:multiLevelType w:val="hybridMultilevel"/>
    <w:tmpl w:val="7BE231C6"/>
    <w:lvl w:ilvl="0" w:tplc="AEEC00F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20556"/>
    <w:multiLevelType w:val="hybridMultilevel"/>
    <w:tmpl w:val="C60E9DD8"/>
    <w:lvl w:ilvl="0" w:tplc="BC44378E">
      <w:start w:val="1"/>
      <w:numFmt w:val="decimal"/>
      <w:lvlText w:val="3.%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911377C"/>
    <w:multiLevelType w:val="hybridMultilevel"/>
    <w:tmpl w:val="2F7E7F70"/>
    <w:lvl w:ilvl="0" w:tplc="D2CA50B8">
      <w:start w:val="1"/>
      <w:numFmt w:val="decimal"/>
      <w:lvlText w:val="6.%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B77992"/>
    <w:multiLevelType w:val="hybridMultilevel"/>
    <w:tmpl w:val="75E07F08"/>
    <w:lvl w:ilvl="0" w:tplc="C7D0FAB0">
      <w:start w:val="1"/>
      <w:numFmt w:val="decimal"/>
      <w:lvlText w:val="5.%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8011A6"/>
    <w:multiLevelType w:val="multilevel"/>
    <w:tmpl w:val="E32EF93E"/>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DB40B3E"/>
    <w:multiLevelType w:val="hybridMultilevel"/>
    <w:tmpl w:val="A2C4CA36"/>
    <w:lvl w:ilvl="0" w:tplc="3A7C3AEA">
      <w:start w:val="1"/>
      <w:numFmt w:val="decimal"/>
      <w:lvlText w:val="9.%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116F57"/>
    <w:multiLevelType w:val="hybridMultilevel"/>
    <w:tmpl w:val="9CC8530E"/>
    <w:lvl w:ilvl="0" w:tplc="C27EE69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0A5564"/>
    <w:multiLevelType w:val="hybridMultilevel"/>
    <w:tmpl w:val="485E9622"/>
    <w:lvl w:ilvl="0" w:tplc="641CF06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818E9"/>
    <w:multiLevelType w:val="multilevel"/>
    <w:tmpl w:val="A656A0CE"/>
    <w:lvl w:ilvl="0">
      <w:start w:val="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8.%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40E325B"/>
    <w:multiLevelType w:val="hybridMultilevel"/>
    <w:tmpl w:val="F036F1C0"/>
    <w:lvl w:ilvl="0" w:tplc="586A5808">
      <w:start w:val="4"/>
      <w:numFmt w:val="bullet"/>
      <w:lvlText w:val="-"/>
      <w:lvlJc w:val="left"/>
      <w:pPr>
        <w:ind w:left="1854" w:hanging="360"/>
      </w:pPr>
      <w:rPr>
        <w:rFonts w:ascii="Times New Roman" w:eastAsia="Times New Roman" w:hAnsi="Times New Roman" w:cs="Times New Roman"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20">
    <w:nsid w:val="35AF4172"/>
    <w:multiLevelType w:val="hybridMultilevel"/>
    <w:tmpl w:val="A374302E"/>
    <w:lvl w:ilvl="0" w:tplc="8F704536">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D17174"/>
    <w:multiLevelType w:val="hybridMultilevel"/>
    <w:tmpl w:val="93DE2012"/>
    <w:lvl w:ilvl="0" w:tplc="7AF815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843B4E"/>
    <w:multiLevelType w:val="multilevel"/>
    <w:tmpl w:val="0DFE1D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4486112D"/>
    <w:multiLevelType w:val="hybridMultilevel"/>
    <w:tmpl w:val="E97E3250"/>
    <w:lvl w:ilvl="0" w:tplc="A4F0F94E">
      <w:start w:val="1"/>
      <w:numFmt w:val="decimal"/>
      <w:lvlText w:val="13.%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44B52563"/>
    <w:multiLevelType w:val="hybridMultilevel"/>
    <w:tmpl w:val="24EE190A"/>
    <w:lvl w:ilvl="0" w:tplc="7AF815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5F34855"/>
    <w:multiLevelType w:val="hybridMultilevel"/>
    <w:tmpl w:val="200E0688"/>
    <w:lvl w:ilvl="0" w:tplc="099A99AE">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FF062F"/>
    <w:multiLevelType w:val="hybridMultilevel"/>
    <w:tmpl w:val="2F7E7F70"/>
    <w:lvl w:ilvl="0" w:tplc="D2CA50B8">
      <w:start w:val="1"/>
      <w:numFmt w:val="decimal"/>
      <w:lvlText w:val="6.%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A31949"/>
    <w:multiLevelType w:val="hybridMultilevel"/>
    <w:tmpl w:val="1214D8B8"/>
    <w:lvl w:ilvl="0" w:tplc="97787BF0">
      <w:start w:val="1"/>
      <w:numFmt w:val="decimal"/>
      <w:lvlText w:val="5.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6516F1"/>
    <w:multiLevelType w:val="hybridMultilevel"/>
    <w:tmpl w:val="7F0C88A2"/>
    <w:lvl w:ilvl="0" w:tplc="B930F09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EB4D5F"/>
    <w:multiLevelType w:val="multilevel"/>
    <w:tmpl w:val="0DFE1D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4EF9654C"/>
    <w:multiLevelType w:val="hybridMultilevel"/>
    <w:tmpl w:val="E6E444C6"/>
    <w:lvl w:ilvl="0" w:tplc="FEF811D8">
      <w:start w:val="1"/>
      <w:numFmt w:val="decimal"/>
      <w:lvlText w:val="2.%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601478"/>
    <w:multiLevelType w:val="multilevel"/>
    <w:tmpl w:val="0B90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F55A61"/>
    <w:multiLevelType w:val="multilevel"/>
    <w:tmpl w:val="1820D1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70765C2"/>
    <w:multiLevelType w:val="hybridMultilevel"/>
    <w:tmpl w:val="EFE6E4CC"/>
    <w:lvl w:ilvl="0" w:tplc="9BC8C8CC">
      <w:start w:val="1"/>
      <w:numFmt w:val="decimal"/>
      <w:lvlText w:val="4.%1."/>
      <w:lvlJc w:val="right"/>
      <w:pPr>
        <w:ind w:left="720" w:hanging="360"/>
      </w:pPr>
      <w:rPr>
        <w:rFonts w:hint="default"/>
        <w:b w:val="0"/>
        <w:i w:val="0"/>
        <w:caps w:val="0"/>
        <w:smallCaps w:val="0"/>
        <w:strike w:val="0"/>
        <w:dstrike w:val="0"/>
        <w:vanish w:val="0"/>
        <w:color w:val="auto"/>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592EF0"/>
    <w:multiLevelType w:val="hybridMultilevel"/>
    <w:tmpl w:val="EF702D9E"/>
    <w:lvl w:ilvl="0" w:tplc="F9C2386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6C3555"/>
    <w:multiLevelType w:val="multilevel"/>
    <w:tmpl w:val="7D94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3B082B"/>
    <w:multiLevelType w:val="hybridMultilevel"/>
    <w:tmpl w:val="10A4C9A2"/>
    <w:lvl w:ilvl="0" w:tplc="0CB018BE">
      <w:start w:val="1"/>
      <w:numFmt w:val="decimal"/>
      <w:lvlText w:val="1.%1."/>
      <w:lvlJc w:val="center"/>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2DC4BAC"/>
    <w:multiLevelType w:val="multilevel"/>
    <w:tmpl w:val="79E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962EEA"/>
    <w:multiLevelType w:val="hybridMultilevel"/>
    <w:tmpl w:val="EBF0E14C"/>
    <w:lvl w:ilvl="0" w:tplc="8E84D864">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0E26C0"/>
    <w:multiLevelType w:val="hybridMultilevel"/>
    <w:tmpl w:val="591AA832"/>
    <w:lvl w:ilvl="0" w:tplc="1CCAE108">
      <w:start w:val="1"/>
      <w:numFmt w:val="decimal"/>
      <w:lvlText w:val="1.%1"/>
      <w:lvlJc w:val="left"/>
      <w:pPr>
        <w:ind w:left="720" w:hanging="360"/>
      </w:pPr>
      <w:rPr>
        <w:rFonts w:hint="default"/>
      </w:rPr>
    </w:lvl>
    <w:lvl w:ilvl="1" w:tplc="0240D058">
      <w:start w:val="1"/>
      <w:numFmt w:val="decimal"/>
      <w:lvlText w:val="1.4.%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6B404526"/>
    <w:multiLevelType w:val="hybridMultilevel"/>
    <w:tmpl w:val="A580BA4A"/>
    <w:lvl w:ilvl="0" w:tplc="43EE73CA">
      <w:start w:val="1"/>
      <w:numFmt w:val="decimal"/>
      <w:lvlText w:val="13.2.%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6B543F12"/>
    <w:multiLevelType w:val="multilevel"/>
    <w:tmpl w:val="AA480E8C"/>
    <w:lvl w:ilvl="0">
      <w:start w:val="5"/>
      <w:numFmt w:val="decimal"/>
      <w:lvlText w:val="%1"/>
      <w:lvlJc w:val="left"/>
      <w:pPr>
        <w:ind w:left="360" w:hanging="360"/>
      </w:pPr>
      <w:rPr>
        <w:rFonts w:hint="default"/>
        <w:i/>
      </w:rPr>
    </w:lvl>
    <w:lvl w:ilvl="1">
      <w:start w:val="2"/>
      <w:numFmt w:val="decimal"/>
      <w:lvlText w:val="%1.%2"/>
      <w:lvlJc w:val="left"/>
      <w:pPr>
        <w:ind w:left="810" w:hanging="360"/>
      </w:pPr>
      <w:rPr>
        <w:rFonts w:hint="default"/>
        <w:i/>
      </w:rPr>
    </w:lvl>
    <w:lvl w:ilvl="2">
      <w:start w:val="1"/>
      <w:numFmt w:val="decimal"/>
      <w:lvlText w:val="%1.%2.%3"/>
      <w:lvlJc w:val="left"/>
      <w:pPr>
        <w:ind w:left="1620" w:hanging="720"/>
      </w:pPr>
      <w:rPr>
        <w:rFonts w:hint="default"/>
        <w:i/>
      </w:rPr>
    </w:lvl>
    <w:lvl w:ilvl="3">
      <w:start w:val="1"/>
      <w:numFmt w:val="decimal"/>
      <w:lvlText w:val="%1.%2.%3.%4"/>
      <w:lvlJc w:val="left"/>
      <w:pPr>
        <w:ind w:left="2070" w:hanging="720"/>
      </w:pPr>
      <w:rPr>
        <w:rFonts w:hint="default"/>
        <w:i/>
      </w:rPr>
    </w:lvl>
    <w:lvl w:ilvl="4">
      <w:start w:val="1"/>
      <w:numFmt w:val="decimal"/>
      <w:lvlText w:val="%1.%2.%3.%4.%5"/>
      <w:lvlJc w:val="left"/>
      <w:pPr>
        <w:ind w:left="2880" w:hanging="1080"/>
      </w:pPr>
      <w:rPr>
        <w:rFonts w:hint="default"/>
        <w:i/>
      </w:rPr>
    </w:lvl>
    <w:lvl w:ilvl="5">
      <w:start w:val="1"/>
      <w:numFmt w:val="decimal"/>
      <w:lvlText w:val="%1.%2.%3.%4.%5.%6"/>
      <w:lvlJc w:val="left"/>
      <w:pPr>
        <w:ind w:left="3330" w:hanging="1080"/>
      </w:pPr>
      <w:rPr>
        <w:rFonts w:hint="default"/>
        <w:i/>
      </w:rPr>
    </w:lvl>
    <w:lvl w:ilvl="6">
      <w:start w:val="1"/>
      <w:numFmt w:val="decimal"/>
      <w:lvlText w:val="%1.%2.%3.%4.%5.%6.%7"/>
      <w:lvlJc w:val="left"/>
      <w:pPr>
        <w:ind w:left="4140" w:hanging="1440"/>
      </w:pPr>
      <w:rPr>
        <w:rFonts w:hint="default"/>
        <w:i/>
      </w:rPr>
    </w:lvl>
    <w:lvl w:ilvl="7">
      <w:start w:val="1"/>
      <w:numFmt w:val="decimal"/>
      <w:lvlText w:val="%1.%2.%3.%4.%5.%6.%7.%8"/>
      <w:lvlJc w:val="left"/>
      <w:pPr>
        <w:ind w:left="4590" w:hanging="1440"/>
      </w:pPr>
      <w:rPr>
        <w:rFonts w:hint="default"/>
        <w:i/>
      </w:rPr>
    </w:lvl>
    <w:lvl w:ilvl="8">
      <w:start w:val="1"/>
      <w:numFmt w:val="decimal"/>
      <w:lvlText w:val="%1.%2.%3.%4.%5.%6.%7.%8.%9"/>
      <w:lvlJc w:val="left"/>
      <w:pPr>
        <w:ind w:left="5400" w:hanging="1800"/>
      </w:pPr>
      <w:rPr>
        <w:rFonts w:hint="default"/>
        <w:i/>
      </w:rPr>
    </w:lvl>
  </w:abstractNum>
  <w:abstractNum w:abstractNumId="42">
    <w:nsid w:val="6CEC6DDF"/>
    <w:multiLevelType w:val="multilevel"/>
    <w:tmpl w:val="DCD202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A835959"/>
    <w:multiLevelType w:val="hybridMultilevel"/>
    <w:tmpl w:val="F22C1B92"/>
    <w:lvl w:ilvl="0" w:tplc="A33EE9A6">
      <w:start w:val="1"/>
      <w:numFmt w:val="decimal"/>
      <w:lvlText w:val="2.%1."/>
      <w:lvlJc w:val="center"/>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0"/>
  </w:num>
  <w:num w:numId="3">
    <w:abstractNumId w:val="12"/>
  </w:num>
  <w:num w:numId="4">
    <w:abstractNumId w:val="14"/>
  </w:num>
  <w:num w:numId="5">
    <w:abstractNumId w:val="23"/>
  </w:num>
  <w:num w:numId="6">
    <w:abstractNumId w:val="1"/>
  </w:num>
  <w:num w:numId="7">
    <w:abstractNumId w:val="39"/>
  </w:num>
  <w:num w:numId="8">
    <w:abstractNumId w:val="11"/>
  </w:num>
  <w:num w:numId="9">
    <w:abstractNumId w:val="25"/>
  </w:num>
  <w:num w:numId="10">
    <w:abstractNumId w:val="40"/>
  </w:num>
  <w:num w:numId="11">
    <w:abstractNumId w:val="19"/>
  </w:num>
  <w:num w:numId="12">
    <w:abstractNumId w:val="33"/>
  </w:num>
  <w:num w:numId="13">
    <w:abstractNumId w:val="17"/>
  </w:num>
  <w:num w:numId="14">
    <w:abstractNumId w:val="18"/>
  </w:num>
  <w:num w:numId="15">
    <w:abstractNumId w:val="27"/>
  </w:num>
  <w:num w:numId="16">
    <w:abstractNumId w:val="15"/>
  </w:num>
  <w:num w:numId="17">
    <w:abstractNumId w:val="38"/>
  </w:num>
  <w:num w:numId="18">
    <w:abstractNumId w:val="0"/>
  </w:num>
  <w:num w:numId="19">
    <w:abstractNumId w:val="2"/>
  </w:num>
  <w:num w:numId="20">
    <w:abstractNumId w:val="30"/>
  </w:num>
  <w:num w:numId="21">
    <w:abstractNumId w:val="29"/>
  </w:num>
  <w:num w:numId="22">
    <w:abstractNumId w:val="9"/>
  </w:num>
  <w:num w:numId="23">
    <w:abstractNumId w:val="22"/>
  </w:num>
  <w:num w:numId="24">
    <w:abstractNumId w:val="24"/>
  </w:num>
  <w:num w:numId="25">
    <w:abstractNumId w:val="21"/>
  </w:num>
  <w:num w:numId="26">
    <w:abstractNumId w:val="32"/>
  </w:num>
  <w:num w:numId="27">
    <w:abstractNumId w:val="37"/>
  </w:num>
  <w:num w:numId="28">
    <w:abstractNumId w:val="31"/>
  </w:num>
  <w:num w:numId="29">
    <w:abstractNumId w:val="7"/>
  </w:num>
  <w:num w:numId="30">
    <w:abstractNumId w:val="35"/>
  </w:num>
  <w:num w:numId="31">
    <w:abstractNumId w:val="5"/>
  </w:num>
  <w:num w:numId="32">
    <w:abstractNumId w:val="16"/>
  </w:num>
  <w:num w:numId="33">
    <w:abstractNumId w:val="34"/>
  </w:num>
  <w:num w:numId="34">
    <w:abstractNumId w:val="10"/>
  </w:num>
  <w:num w:numId="35">
    <w:abstractNumId w:val="8"/>
  </w:num>
  <w:num w:numId="36">
    <w:abstractNumId w:val="3"/>
  </w:num>
  <w:num w:numId="37">
    <w:abstractNumId w:val="42"/>
  </w:num>
  <w:num w:numId="38">
    <w:abstractNumId w:val="36"/>
  </w:num>
  <w:num w:numId="39">
    <w:abstractNumId w:val="41"/>
  </w:num>
  <w:num w:numId="40">
    <w:abstractNumId w:val="43"/>
  </w:num>
  <w:num w:numId="41">
    <w:abstractNumId w:val="13"/>
  </w:num>
  <w:num w:numId="42">
    <w:abstractNumId w:val="4"/>
  </w:num>
  <w:num w:numId="43">
    <w:abstractNumId w:val="28"/>
  </w:num>
  <w:num w:numId="44">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A2"/>
    <w:rsid w:val="00002401"/>
    <w:rsid w:val="000073C4"/>
    <w:rsid w:val="00012573"/>
    <w:rsid w:val="00020783"/>
    <w:rsid w:val="000265B2"/>
    <w:rsid w:val="00030722"/>
    <w:rsid w:val="00034D9E"/>
    <w:rsid w:val="00052A17"/>
    <w:rsid w:val="0006196E"/>
    <w:rsid w:val="00062BB2"/>
    <w:rsid w:val="00071766"/>
    <w:rsid w:val="00073CDC"/>
    <w:rsid w:val="00085A52"/>
    <w:rsid w:val="00086E71"/>
    <w:rsid w:val="000A638A"/>
    <w:rsid w:val="000B604C"/>
    <w:rsid w:val="000C3D9A"/>
    <w:rsid w:val="000C5ECD"/>
    <w:rsid w:val="000F47E3"/>
    <w:rsid w:val="000F4ECA"/>
    <w:rsid w:val="000F622A"/>
    <w:rsid w:val="001064BE"/>
    <w:rsid w:val="00130F1C"/>
    <w:rsid w:val="001312E1"/>
    <w:rsid w:val="00133426"/>
    <w:rsid w:val="001442FB"/>
    <w:rsid w:val="001452EA"/>
    <w:rsid w:val="001568F5"/>
    <w:rsid w:val="00156AE7"/>
    <w:rsid w:val="00157D5D"/>
    <w:rsid w:val="00175AC6"/>
    <w:rsid w:val="00177EF9"/>
    <w:rsid w:val="001806FE"/>
    <w:rsid w:val="00182265"/>
    <w:rsid w:val="00184317"/>
    <w:rsid w:val="0018432F"/>
    <w:rsid w:val="001A0509"/>
    <w:rsid w:val="001A4728"/>
    <w:rsid w:val="001A79E8"/>
    <w:rsid w:val="001B5E94"/>
    <w:rsid w:val="001C1D84"/>
    <w:rsid w:val="001C1E3D"/>
    <w:rsid w:val="001C3BA7"/>
    <w:rsid w:val="001C5D95"/>
    <w:rsid w:val="001C77FF"/>
    <w:rsid w:val="001D4802"/>
    <w:rsid w:val="001D4D96"/>
    <w:rsid w:val="001D69A4"/>
    <w:rsid w:val="001E0F80"/>
    <w:rsid w:val="001E7027"/>
    <w:rsid w:val="001E7761"/>
    <w:rsid w:val="00200B3F"/>
    <w:rsid w:val="00202DE6"/>
    <w:rsid w:val="00207994"/>
    <w:rsid w:val="00214A81"/>
    <w:rsid w:val="00216E8F"/>
    <w:rsid w:val="00226BA2"/>
    <w:rsid w:val="00230D45"/>
    <w:rsid w:val="00241107"/>
    <w:rsid w:val="00241364"/>
    <w:rsid w:val="00247CEC"/>
    <w:rsid w:val="00267F90"/>
    <w:rsid w:val="0027053A"/>
    <w:rsid w:val="00270A56"/>
    <w:rsid w:val="00274494"/>
    <w:rsid w:val="0029245F"/>
    <w:rsid w:val="002936CC"/>
    <w:rsid w:val="00294E7C"/>
    <w:rsid w:val="002A247F"/>
    <w:rsid w:val="002B3D05"/>
    <w:rsid w:val="002C4F23"/>
    <w:rsid w:val="002C5090"/>
    <w:rsid w:val="002C6D9E"/>
    <w:rsid w:val="002D647F"/>
    <w:rsid w:val="002F10F2"/>
    <w:rsid w:val="002F2600"/>
    <w:rsid w:val="002F416D"/>
    <w:rsid w:val="002F4722"/>
    <w:rsid w:val="002F76DF"/>
    <w:rsid w:val="0030114D"/>
    <w:rsid w:val="00301244"/>
    <w:rsid w:val="00310CE4"/>
    <w:rsid w:val="00312863"/>
    <w:rsid w:val="00312AB5"/>
    <w:rsid w:val="00315104"/>
    <w:rsid w:val="00334927"/>
    <w:rsid w:val="00341BD0"/>
    <w:rsid w:val="003443E9"/>
    <w:rsid w:val="00366CA6"/>
    <w:rsid w:val="00372727"/>
    <w:rsid w:val="00374C5C"/>
    <w:rsid w:val="003866FD"/>
    <w:rsid w:val="00392571"/>
    <w:rsid w:val="003A6158"/>
    <w:rsid w:val="003A7BE1"/>
    <w:rsid w:val="003B7FCE"/>
    <w:rsid w:val="003D2D4B"/>
    <w:rsid w:val="003D5B18"/>
    <w:rsid w:val="003E0D54"/>
    <w:rsid w:val="003F78F3"/>
    <w:rsid w:val="00406548"/>
    <w:rsid w:val="004163D6"/>
    <w:rsid w:val="00431AAA"/>
    <w:rsid w:val="00435DEA"/>
    <w:rsid w:val="00451948"/>
    <w:rsid w:val="00453BD1"/>
    <w:rsid w:val="00454407"/>
    <w:rsid w:val="00460FB4"/>
    <w:rsid w:val="00467F7D"/>
    <w:rsid w:val="0048017D"/>
    <w:rsid w:val="00490498"/>
    <w:rsid w:val="00493E54"/>
    <w:rsid w:val="00495F43"/>
    <w:rsid w:val="004A3F9F"/>
    <w:rsid w:val="004A6F2A"/>
    <w:rsid w:val="004A7A12"/>
    <w:rsid w:val="004C0422"/>
    <w:rsid w:val="004C28A2"/>
    <w:rsid w:val="004C2A49"/>
    <w:rsid w:val="004C33CD"/>
    <w:rsid w:val="004C3794"/>
    <w:rsid w:val="004D02AD"/>
    <w:rsid w:val="004D2936"/>
    <w:rsid w:val="004D2F27"/>
    <w:rsid w:val="004D5B80"/>
    <w:rsid w:val="004E4C74"/>
    <w:rsid w:val="004E74E7"/>
    <w:rsid w:val="004F708B"/>
    <w:rsid w:val="004F79CF"/>
    <w:rsid w:val="00505D69"/>
    <w:rsid w:val="005324F5"/>
    <w:rsid w:val="00542154"/>
    <w:rsid w:val="00545A31"/>
    <w:rsid w:val="00546C75"/>
    <w:rsid w:val="005640EE"/>
    <w:rsid w:val="00564F59"/>
    <w:rsid w:val="00572D08"/>
    <w:rsid w:val="00584F02"/>
    <w:rsid w:val="005A0CA9"/>
    <w:rsid w:val="005B2D8F"/>
    <w:rsid w:val="005B2ECA"/>
    <w:rsid w:val="005E2D5E"/>
    <w:rsid w:val="005E3221"/>
    <w:rsid w:val="005F0CFE"/>
    <w:rsid w:val="005F2F42"/>
    <w:rsid w:val="006021AF"/>
    <w:rsid w:val="00607A7C"/>
    <w:rsid w:val="00612077"/>
    <w:rsid w:val="00614BB6"/>
    <w:rsid w:val="00617DA2"/>
    <w:rsid w:val="00620E88"/>
    <w:rsid w:val="00622741"/>
    <w:rsid w:val="006233C2"/>
    <w:rsid w:val="00625B65"/>
    <w:rsid w:val="00646567"/>
    <w:rsid w:val="00657EAF"/>
    <w:rsid w:val="006735E0"/>
    <w:rsid w:val="0069128F"/>
    <w:rsid w:val="006B0BB7"/>
    <w:rsid w:val="006B26D1"/>
    <w:rsid w:val="006B33A2"/>
    <w:rsid w:val="006C0437"/>
    <w:rsid w:val="006C049F"/>
    <w:rsid w:val="006C71EF"/>
    <w:rsid w:val="006D7966"/>
    <w:rsid w:val="006E2F03"/>
    <w:rsid w:val="006F24CD"/>
    <w:rsid w:val="006F55BB"/>
    <w:rsid w:val="006F71CC"/>
    <w:rsid w:val="00712889"/>
    <w:rsid w:val="007138FF"/>
    <w:rsid w:val="00717648"/>
    <w:rsid w:val="007354A8"/>
    <w:rsid w:val="007534D0"/>
    <w:rsid w:val="00764676"/>
    <w:rsid w:val="00782162"/>
    <w:rsid w:val="007863D9"/>
    <w:rsid w:val="00791B18"/>
    <w:rsid w:val="007C5BB8"/>
    <w:rsid w:val="007C6BE9"/>
    <w:rsid w:val="007D0058"/>
    <w:rsid w:val="007E6E9C"/>
    <w:rsid w:val="007F008E"/>
    <w:rsid w:val="00804D86"/>
    <w:rsid w:val="00824881"/>
    <w:rsid w:val="008263EE"/>
    <w:rsid w:val="00834211"/>
    <w:rsid w:val="0083644F"/>
    <w:rsid w:val="00836FA2"/>
    <w:rsid w:val="0083735F"/>
    <w:rsid w:val="00842B3A"/>
    <w:rsid w:val="0084445C"/>
    <w:rsid w:val="00844530"/>
    <w:rsid w:val="0084565C"/>
    <w:rsid w:val="00850E4B"/>
    <w:rsid w:val="00854802"/>
    <w:rsid w:val="00857CFA"/>
    <w:rsid w:val="00874302"/>
    <w:rsid w:val="0087708B"/>
    <w:rsid w:val="008A212F"/>
    <w:rsid w:val="008B0219"/>
    <w:rsid w:val="008B2229"/>
    <w:rsid w:val="008C078A"/>
    <w:rsid w:val="008C33E5"/>
    <w:rsid w:val="008D47A1"/>
    <w:rsid w:val="008D5867"/>
    <w:rsid w:val="008E140D"/>
    <w:rsid w:val="00901BC3"/>
    <w:rsid w:val="00903752"/>
    <w:rsid w:val="00917401"/>
    <w:rsid w:val="009204D2"/>
    <w:rsid w:val="00920F56"/>
    <w:rsid w:val="009260B4"/>
    <w:rsid w:val="009261C7"/>
    <w:rsid w:val="00932409"/>
    <w:rsid w:val="00933A1B"/>
    <w:rsid w:val="00967161"/>
    <w:rsid w:val="009712FE"/>
    <w:rsid w:val="00986CF9"/>
    <w:rsid w:val="009A3DE6"/>
    <w:rsid w:val="009A6ADD"/>
    <w:rsid w:val="009D5102"/>
    <w:rsid w:val="009E1928"/>
    <w:rsid w:val="00A015B9"/>
    <w:rsid w:val="00A01B25"/>
    <w:rsid w:val="00A029B6"/>
    <w:rsid w:val="00A04CC7"/>
    <w:rsid w:val="00A07C1F"/>
    <w:rsid w:val="00A1525C"/>
    <w:rsid w:val="00A15F53"/>
    <w:rsid w:val="00A16F03"/>
    <w:rsid w:val="00A17923"/>
    <w:rsid w:val="00A17E6F"/>
    <w:rsid w:val="00A21AE4"/>
    <w:rsid w:val="00A30B75"/>
    <w:rsid w:val="00A31DD7"/>
    <w:rsid w:val="00A4055B"/>
    <w:rsid w:val="00A43E96"/>
    <w:rsid w:val="00A453EE"/>
    <w:rsid w:val="00A469A5"/>
    <w:rsid w:val="00A50458"/>
    <w:rsid w:val="00A52782"/>
    <w:rsid w:val="00A53666"/>
    <w:rsid w:val="00A54434"/>
    <w:rsid w:val="00A54D6E"/>
    <w:rsid w:val="00A573AD"/>
    <w:rsid w:val="00A70F9D"/>
    <w:rsid w:val="00A71C52"/>
    <w:rsid w:val="00A86066"/>
    <w:rsid w:val="00A869F9"/>
    <w:rsid w:val="00A900FE"/>
    <w:rsid w:val="00A961D6"/>
    <w:rsid w:val="00A97C1C"/>
    <w:rsid w:val="00AA65F3"/>
    <w:rsid w:val="00AB143F"/>
    <w:rsid w:val="00AB6C0D"/>
    <w:rsid w:val="00AB713A"/>
    <w:rsid w:val="00AD7FFE"/>
    <w:rsid w:val="00AE178C"/>
    <w:rsid w:val="00AE4B5D"/>
    <w:rsid w:val="00AE58BE"/>
    <w:rsid w:val="00AE65A5"/>
    <w:rsid w:val="00AF2E13"/>
    <w:rsid w:val="00AF4B6E"/>
    <w:rsid w:val="00B268FD"/>
    <w:rsid w:val="00B311E1"/>
    <w:rsid w:val="00B32943"/>
    <w:rsid w:val="00B401AC"/>
    <w:rsid w:val="00B4157E"/>
    <w:rsid w:val="00B543CE"/>
    <w:rsid w:val="00B5458B"/>
    <w:rsid w:val="00B616AF"/>
    <w:rsid w:val="00B71EA5"/>
    <w:rsid w:val="00B97CC2"/>
    <w:rsid w:val="00BA4848"/>
    <w:rsid w:val="00BA4BA5"/>
    <w:rsid w:val="00BB1706"/>
    <w:rsid w:val="00BD1C50"/>
    <w:rsid w:val="00BD771C"/>
    <w:rsid w:val="00BE29B8"/>
    <w:rsid w:val="00C124CC"/>
    <w:rsid w:val="00C3124E"/>
    <w:rsid w:val="00C32DD5"/>
    <w:rsid w:val="00C33B5B"/>
    <w:rsid w:val="00C342DA"/>
    <w:rsid w:val="00C41054"/>
    <w:rsid w:val="00C45766"/>
    <w:rsid w:val="00C4663E"/>
    <w:rsid w:val="00C514CC"/>
    <w:rsid w:val="00C57B44"/>
    <w:rsid w:val="00C57C54"/>
    <w:rsid w:val="00C74D34"/>
    <w:rsid w:val="00CC63A9"/>
    <w:rsid w:val="00CD23CB"/>
    <w:rsid w:val="00CD3710"/>
    <w:rsid w:val="00CE765D"/>
    <w:rsid w:val="00CF79D7"/>
    <w:rsid w:val="00D047FC"/>
    <w:rsid w:val="00D0657F"/>
    <w:rsid w:val="00D079BC"/>
    <w:rsid w:val="00D120D3"/>
    <w:rsid w:val="00D22B39"/>
    <w:rsid w:val="00D417E8"/>
    <w:rsid w:val="00D43026"/>
    <w:rsid w:val="00D4552D"/>
    <w:rsid w:val="00D631F5"/>
    <w:rsid w:val="00D72CBE"/>
    <w:rsid w:val="00D7465F"/>
    <w:rsid w:val="00D945E7"/>
    <w:rsid w:val="00D94C89"/>
    <w:rsid w:val="00D97A33"/>
    <w:rsid w:val="00DA49E0"/>
    <w:rsid w:val="00DA7152"/>
    <w:rsid w:val="00DB6293"/>
    <w:rsid w:val="00DC3F8B"/>
    <w:rsid w:val="00DE654E"/>
    <w:rsid w:val="00DF2597"/>
    <w:rsid w:val="00DF39F8"/>
    <w:rsid w:val="00E00264"/>
    <w:rsid w:val="00E0283B"/>
    <w:rsid w:val="00E04E26"/>
    <w:rsid w:val="00E04FD6"/>
    <w:rsid w:val="00E15217"/>
    <w:rsid w:val="00E351B9"/>
    <w:rsid w:val="00E44DC3"/>
    <w:rsid w:val="00E60486"/>
    <w:rsid w:val="00E63EAC"/>
    <w:rsid w:val="00E71061"/>
    <w:rsid w:val="00E76287"/>
    <w:rsid w:val="00E80975"/>
    <w:rsid w:val="00E81882"/>
    <w:rsid w:val="00E82642"/>
    <w:rsid w:val="00E9681A"/>
    <w:rsid w:val="00EA2521"/>
    <w:rsid w:val="00ED7543"/>
    <w:rsid w:val="00EE2B85"/>
    <w:rsid w:val="00EE57A0"/>
    <w:rsid w:val="00EF687D"/>
    <w:rsid w:val="00F138F1"/>
    <w:rsid w:val="00F13AE9"/>
    <w:rsid w:val="00F274B3"/>
    <w:rsid w:val="00F40BC7"/>
    <w:rsid w:val="00F45C44"/>
    <w:rsid w:val="00F50320"/>
    <w:rsid w:val="00F53ED5"/>
    <w:rsid w:val="00F55954"/>
    <w:rsid w:val="00F56E36"/>
    <w:rsid w:val="00F64C2F"/>
    <w:rsid w:val="00F76109"/>
    <w:rsid w:val="00F84A68"/>
    <w:rsid w:val="00F95066"/>
    <w:rsid w:val="00FA5617"/>
    <w:rsid w:val="00FB3E5C"/>
    <w:rsid w:val="00FB69B0"/>
    <w:rsid w:val="00FC5238"/>
    <w:rsid w:val="00FD1310"/>
    <w:rsid w:val="00FF1A14"/>
    <w:rsid w:val="00FF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9E2B2DA6-DF6F-4684-80B5-E11B0EFC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 w:type="paragraph" w:styleId="BodyTextIndent">
    <w:name w:val="Body Text Indent"/>
    <w:basedOn w:val="Normal"/>
    <w:link w:val="BodyTextIndentChar"/>
    <w:rsid w:val="005B2ECA"/>
    <w:pPr>
      <w:tabs>
        <w:tab w:val="left" w:pos="1080"/>
      </w:tabs>
      <w:spacing w:before="120" w:after="0" w:line="240" w:lineRule="auto"/>
      <w:ind w:left="1080"/>
      <w:jc w:val="both"/>
    </w:pPr>
    <w:rPr>
      <w:rFonts w:ascii="VNI-Times" w:eastAsia="Times New Roman" w:hAnsi="VNI-Times"/>
      <w:sz w:val="24"/>
      <w:szCs w:val="24"/>
    </w:rPr>
  </w:style>
  <w:style w:type="character" w:customStyle="1" w:styleId="BodyTextIndentChar">
    <w:name w:val="Body Text Indent Char"/>
    <w:basedOn w:val="DefaultParagraphFont"/>
    <w:link w:val="BodyTextIndent"/>
    <w:rsid w:val="005B2ECA"/>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4536">
      <w:bodyDiv w:val="1"/>
      <w:marLeft w:val="0"/>
      <w:marRight w:val="0"/>
      <w:marTop w:val="0"/>
      <w:marBottom w:val="0"/>
      <w:divBdr>
        <w:top w:val="none" w:sz="0" w:space="0" w:color="auto"/>
        <w:left w:val="none" w:sz="0" w:space="0" w:color="auto"/>
        <w:bottom w:val="none" w:sz="0" w:space="0" w:color="auto"/>
        <w:right w:val="none" w:sz="0" w:space="0" w:color="auto"/>
      </w:divBdr>
    </w:div>
    <w:div w:id="113594747">
      <w:bodyDiv w:val="1"/>
      <w:marLeft w:val="0"/>
      <w:marRight w:val="0"/>
      <w:marTop w:val="0"/>
      <w:marBottom w:val="0"/>
      <w:divBdr>
        <w:top w:val="none" w:sz="0" w:space="0" w:color="auto"/>
        <w:left w:val="none" w:sz="0" w:space="0" w:color="auto"/>
        <w:bottom w:val="none" w:sz="0" w:space="0" w:color="auto"/>
        <w:right w:val="none" w:sz="0" w:space="0" w:color="auto"/>
      </w:divBdr>
    </w:div>
    <w:div w:id="216476453">
      <w:bodyDiv w:val="1"/>
      <w:marLeft w:val="0"/>
      <w:marRight w:val="0"/>
      <w:marTop w:val="0"/>
      <w:marBottom w:val="0"/>
      <w:divBdr>
        <w:top w:val="none" w:sz="0" w:space="0" w:color="auto"/>
        <w:left w:val="none" w:sz="0" w:space="0" w:color="auto"/>
        <w:bottom w:val="none" w:sz="0" w:space="0" w:color="auto"/>
        <w:right w:val="none" w:sz="0" w:space="0" w:color="auto"/>
      </w:divBdr>
    </w:div>
    <w:div w:id="253169061">
      <w:bodyDiv w:val="1"/>
      <w:marLeft w:val="0"/>
      <w:marRight w:val="0"/>
      <w:marTop w:val="0"/>
      <w:marBottom w:val="0"/>
      <w:divBdr>
        <w:top w:val="none" w:sz="0" w:space="0" w:color="auto"/>
        <w:left w:val="none" w:sz="0" w:space="0" w:color="auto"/>
        <w:bottom w:val="none" w:sz="0" w:space="0" w:color="auto"/>
        <w:right w:val="none" w:sz="0" w:space="0" w:color="auto"/>
      </w:divBdr>
    </w:div>
    <w:div w:id="299188348">
      <w:bodyDiv w:val="1"/>
      <w:marLeft w:val="0"/>
      <w:marRight w:val="0"/>
      <w:marTop w:val="0"/>
      <w:marBottom w:val="0"/>
      <w:divBdr>
        <w:top w:val="none" w:sz="0" w:space="0" w:color="auto"/>
        <w:left w:val="none" w:sz="0" w:space="0" w:color="auto"/>
        <w:bottom w:val="none" w:sz="0" w:space="0" w:color="auto"/>
        <w:right w:val="none" w:sz="0" w:space="0" w:color="auto"/>
      </w:divBdr>
    </w:div>
    <w:div w:id="307826058">
      <w:bodyDiv w:val="1"/>
      <w:marLeft w:val="0"/>
      <w:marRight w:val="0"/>
      <w:marTop w:val="0"/>
      <w:marBottom w:val="0"/>
      <w:divBdr>
        <w:top w:val="none" w:sz="0" w:space="0" w:color="auto"/>
        <w:left w:val="none" w:sz="0" w:space="0" w:color="auto"/>
        <w:bottom w:val="none" w:sz="0" w:space="0" w:color="auto"/>
        <w:right w:val="none" w:sz="0" w:space="0" w:color="auto"/>
      </w:divBdr>
    </w:div>
    <w:div w:id="406541252">
      <w:bodyDiv w:val="1"/>
      <w:marLeft w:val="0"/>
      <w:marRight w:val="0"/>
      <w:marTop w:val="0"/>
      <w:marBottom w:val="0"/>
      <w:divBdr>
        <w:top w:val="none" w:sz="0" w:space="0" w:color="auto"/>
        <w:left w:val="none" w:sz="0" w:space="0" w:color="auto"/>
        <w:bottom w:val="none" w:sz="0" w:space="0" w:color="auto"/>
        <w:right w:val="none" w:sz="0" w:space="0" w:color="auto"/>
      </w:divBdr>
    </w:div>
    <w:div w:id="426119758">
      <w:bodyDiv w:val="1"/>
      <w:marLeft w:val="0"/>
      <w:marRight w:val="0"/>
      <w:marTop w:val="0"/>
      <w:marBottom w:val="0"/>
      <w:divBdr>
        <w:top w:val="none" w:sz="0" w:space="0" w:color="auto"/>
        <w:left w:val="none" w:sz="0" w:space="0" w:color="auto"/>
        <w:bottom w:val="none" w:sz="0" w:space="0" w:color="auto"/>
        <w:right w:val="none" w:sz="0" w:space="0" w:color="auto"/>
      </w:divBdr>
      <w:divsChild>
        <w:div w:id="1419716745">
          <w:marLeft w:val="0"/>
          <w:marRight w:val="0"/>
          <w:marTop w:val="0"/>
          <w:marBottom w:val="0"/>
          <w:divBdr>
            <w:top w:val="none" w:sz="0" w:space="0" w:color="auto"/>
            <w:left w:val="none" w:sz="0" w:space="0" w:color="auto"/>
            <w:bottom w:val="none" w:sz="0" w:space="0" w:color="auto"/>
            <w:right w:val="none" w:sz="0" w:space="0" w:color="auto"/>
          </w:divBdr>
        </w:div>
        <w:div w:id="391193379">
          <w:marLeft w:val="0"/>
          <w:marRight w:val="0"/>
          <w:marTop w:val="0"/>
          <w:marBottom w:val="0"/>
          <w:divBdr>
            <w:top w:val="none" w:sz="0" w:space="0" w:color="auto"/>
            <w:left w:val="none" w:sz="0" w:space="0" w:color="auto"/>
            <w:bottom w:val="none" w:sz="0" w:space="0" w:color="auto"/>
            <w:right w:val="none" w:sz="0" w:space="0" w:color="auto"/>
          </w:divBdr>
        </w:div>
        <w:div w:id="6442508">
          <w:marLeft w:val="0"/>
          <w:marRight w:val="0"/>
          <w:marTop w:val="0"/>
          <w:marBottom w:val="0"/>
          <w:divBdr>
            <w:top w:val="none" w:sz="0" w:space="0" w:color="auto"/>
            <w:left w:val="none" w:sz="0" w:space="0" w:color="auto"/>
            <w:bottom w:val="none" w:sz="0" w:space="0" w:color="auto"/>
            <w:right w:val="none" w:sz="0" w:space="0" w:color="auto"/>
          </w:divBdr>
        </w:div>
        <w:div w:id="1374227613">
          <w:marLeft w:val="0"/>
          <w:marRight w:val="0"/>
          <w:marTop w:val="0"/>
          <w:marBottom w:val="0"/>
          <w:divBdr>
            <w:top w:val="none" w:sz="0" w:space="0" w:color="auto"/>
            <w:left w:val="none" w:sz="0" w:space="0" w:color="auto"/>
            <w:bottom w:val="none" w:sz="0" w:space="0" w:color="auto"/>
            <w:right w:val="none" w:sz="0" w:space="0" w:color="auto"/>
          </w:divBdr>
        </w:div>
        <w:div w:id="1780444851">
          <w:marLeft w:val="0"/>
          <w:marRight w:val="0"/>
          <w:marTop w:val="0"/>
          <w:marBottom w:val="0"/>
          <w:divBdr>
            <w:top w:val="none" w:sz="0" w:space="0" w:color="auto"/>
            <w:left w:val="none" w:sz="0" w:space="0" w:color="auto"/>
            <w:bottom w:val="none" w:sz="0" w:space="0" w:color="auto"/>
            <w:right w:val="none" w:sz="0" w:space="0" w:color="auto"/>
          </w:divBdr>
        </w:div>
        <w:div w:id="1632595247">
          <w:marLeft w:val="0"/>
          <w:marRight w:val="0"/>
          <w:marTop w:val="0"/>
          <w:marBottom w:val="0"/>
          <w:divBdr>
            <w:top w:val="none" w:sz="0" w:space="0" w:color="auto"/>
            <w:left w:val="none" w:sz="0" w:space="0" w:color="auto"/>
            <w:bottom w:val="none" w:sz="0" w:space="0" w:color="auto"/>
            <w:right w:val="none" w:sz="0" w:space="0" w:color="auto"/>
          </w:divBdr>
        </w:div>
        <w:div w:id="1081487132">
          <w:marLeft w:val="0"/>
          <w:marRight w:val="0"/>
          <w:marTop w:val="0"/>
          <w:marBottom w:val="0"/>
          <w:divBdr>
            <w:top w:val="none" w:sz="0" w:space="0" w:color="auto"/>
            <w:left w:val="none" w:sz="0" w:space="0" w:color="auto"/>
            <w:bottom w:val="none" w:sz="0" w:space="0" w:color="auto"/>
            <w:right w:val="none" w:sz="0" w:space="0" w:color="auto"/>
          </w:divBdr>
        </w:div>
        <w:div w:id="1791125162">
          <w:marLeft w:val="0"/>
          <w:marRight w:val="0"/>
          <w:marTop w:val="0"/>
          <w:marBottom w:val="0"/>
          <w:divBdr>
            <w:top w:val="none" w:sz="0" w:space="0" w:color="auto"/>
            <w:left w:val="none" w:sz="0" w:space="0" w:color="auto"/>
            <w:bottom w:val="none" w:sz="0" w:space="0" w:color="auto"/>
            <w:right w:val="none" w:sz="0" w:space="0" w:color="auto"/>
          </w:divBdr>
        </w:div>
        <w:div w:id="743455464">
          <w:marLeft w:val="0"/>
          <w:marRight w:val="0"/>
          <w:marTop w:val="0"/>
          <w:marBottom w:val="0"/>
          <w:divBdr>
            <w:top w:val="none" w:sz="0" w:space="0" w:color="auto"/>
            <w:left w:val="none" w:sz="0" w:space="0" w:color="auto"/>
            <w:bottom w:val="none" w:sz="0" w:space="0" w:color="auto"/>
            <w:right w:val="none" w:sz="0" w:space="0" w:color="auto"/>
          </w:divBdr>
        </w:div>
        <w:div w:id="8719375">
          <w:marLeft w:val="0"/>
          <w:marRight w:val="0"/>
          <w:marTop w:val="0"/>
          <w:marBottom w:val="0"/>
          <w:divBdr>
            <w:top w:val="none" w:sz="0" w:space="0" w:color="auto"/>
            <w:left w:val="none" w:sz="0" w:space="0" w:color="auto"/>
            <w:bottom w:val="none" w:sz="0" w:space="0" w:color="auto"/>
            <w:right w:val="none" w:sz="0" w:space="0" w:color="auto"/>
          </w:divBdr>
        </w:div>
        <w:div w:id="558445316">
          <w:marLeft w:val="0"/>
          <w:marRight w:val="0"/>
          <w:marTop w:val="0"/>
          <w:marBottom w:val="0"/>
          <w:divBdr>
            <w:top w:val="none" w:sz="0" w:space="0" w:color="auto"/>
            <w:left w:val="none" w:sz="0" w:space="0" w:color="auto"/>
            <w:bottom w:val="none" w:sz="0" w:space="0" w:color="auto"/>
            <w:right w:val="none" w:sz="0" w:space="0" w:color="auto"/>
          </w:divBdr>
        </w:div>
        <w:div w:id="1000693993">
          <w:marLeft w:val="0"/>
          <w:marRight w:val="0"/>
          <w:marTop w:val="0"/>
          <w:marBottom w:val="0"/>
          <w:divBdr>
            <w:top w:val="none" w:sz="0" w:space="0" w:color="auto"/>
            <w:left w:val="none" w:sz="0" w:space="0" w:color="auto"/>
            <w:bottom w:val="none" w:sz="0" w:space="0" w:color="auto"/>
            <w:right w:val="none" w:sz="0" w:space="0" w:color="auto"/>
          </w:divBdr>
        </w:div>
        <w:div w:id="1940021922">
          <w:marLeft w:val="0"/>
          <w:marRight w:val="0"/>
          <w:marTop w:val="0"/>
          <w:marBottom w:val="0"/>
          <w:divBdr>
            <w:top w:val="none" w:sz="0" w:space="0" w:color="auto"/>
            <w:left w:val="none" w:sz="0" w:space="0" w:color="auto"/>
            <w:bottom w:val="none" w:sz="0" w:space="0" w:color="auto"/>
            <w:right w:val="none" w:sz="0" w:space="0" w:color="auto"/>
          </w:divBdr>
        </w:div>
        <w:div w:id="278293793">
          <w:marLeft w:val="0"/>
          <w:marRight w:val="0"/>
          <w:marTop w:val="0"/>
          <w:marBottom w:val="0"/>
          <w:divBdr>
            <w:top w:val="none" w:sz="0" w:space="0" w:color="auto"/>
            <w:left w:val="none" w:sz="0" w:space="0" w:color="auto"/>
            <w:bottom w:val="none" w:sz="0" w:space="0" w:color="auto"/>
            <w:right w:val="none" w:sz="0" w:space="0" w:color="auto"/>
          </w:divBdr>
        </w:div>
        <w:div w:id="1041245327">
          <w:marLeft w:val="0"/>
          <w:marRight w:val="0"/>
          <w:marTop w:val="0"/>
          <w:marBottom w:val="0"/>
          <w:divBdr>
            <w:top w:val="none" w:sz="0" w:space="0" w:color="auto"/>
            <w:left w:val="none" w:sz="0" w:space="0" w:color="auto"/>
            <w:bottom w:val="none" w:sz="0" w:space="0" w:color="auto"/>
            <w:right w:val="none" w:sz="0" w:space="0" w:color="auto"/>
          </w:divBdr>
        </w:div>
        <w:div w:id="265120407">
          <w:marLeft w:val="0"/>
          <w:marRight w:val="0"/>
          <w:marTop w:val="0"/>
          <w:marBottom w:val="0"/>
          <w:divBdr>
            <w:top w:val="none" w:sz="0" w:space="0" w:color="auto"/>
            <w:left w:val="none" w:sz="0" w:space="0" w:color="auto"/>
            <w:bottom w:val="none" w:sz="0" w:space="0" w:color="auto"/>
            <w:right w:val="none" w:sz="0" w:space="0" w:color="auto"/>
          </w:divBdr>
        </w:div>
        <w:div w:id="1362512639">
          <w:marLeft w:val="0"/>
          <w:marRight w:val="0"/>
          <w:marTop w:val="0"/>
          <w:marBottom w:val="0"/>
          <w:divBdr>
            <w:top w:val="none" w:sz="0" w:space="0" w:color="auto"/>
            <w:left w:val="none" w:sz="0" w:space="0" w:color="auto"/>
            <w:bottom w:val="none" w:sz="0" w:space="0" w:color="auto"/>
            <w:right w:val="none" w:sz="0" w:space="0" w:color="auto"/>
          </w:divBdr>
        </w:div>
        <w:div w:id="815419236">
          <w:marLeft w:val="0"/>
          <w:marRight w:val="0"/>
          <w:marTop w:val="0"/>
          <w:marBottom w:val="0"/>
          <w:divBdr>
            <w:top w:val="none" w:sz="0" w:space="0" w:color="auto"/>
            <w:left w:val="none" w:sz="0" w:space="0" w:color="auto"/>
            <w:bottom w:val="none" w:sz="0" w:space="0" w:color="auto"/>
            <w:right w:val="none" w:sz="0" w:space="0" w:color="auto"/>
          </w:divBdr>
        </w:div>
        <w:div w:id="1149253608">
          <w:marLeft w:val="0"/>
          <w:marRight w:val="0"/>
          <w:marTop w:val="0"/>
          <w:marBottom w:val="0"/>
          <w:divBdr>
            <w:top w:val="none" w:sz="0" w:space="0" w:color="auto"/>
            <w:left w:val="none" w:sz="0" w:space="0" w:color="auto"/>
            <w:bottom w:val="none" w:sz="0" w:space="0" w:color="auto"/>
            <w:right w:val="none" w:sz="0" w:space="0" w:color="auto"/>
          </w:divBdr>
        </w:div>
        <w:div w:id="1666934647">
          <w:marLeft w:val="0"/>
          <w:marRight w:val="0"/>
          <w:marTop w:val="0"/>
          <w:marBottom w:val="0"/>
          <w:divBdr>
            <w:top w:val="none" w:sz="0" w:space="0" w:color="auto"/>
            <w:left w:val="none" w:sz="0" w:space="0" w:color="auto"/>
            <w:bottom w:val="none" w:sz="0" w:space="0" w:color="auto"/>
            <w:right w:val="none" w:sz="0" w:space="0" w:color="auto"/>
          </w:divBdr>
        </w:div>
        <w:div w:id="1964574485">
          <w:marLeft w:val="0"/>
          <w:marRight w:val="0"/>
          <w:marTop w:val="0"/>
          <w:marBottom w:val="0"/>
          <w:divBdr>
            <w:top w:val="none" w:sz="0" w:space="0" w:color="auto"/>
            <w:left w:val="none" w:sz="0" w:space="0" w:color="auto"/>
            <w:bottom w:val="none" w:sz="0" w:space="0" w:color="auto"/>
            <w:right w:val="none" w:sz="0" w:space="0" w:color="auto"/>
          </w:divBdr>
        </w:div>
        <w:div w:id="1049231443">
          <w:marLeft w:val="0"/>
          <w:marRight w:val="0"/>
          <w:marTop w:val="0"/>
          <w:marBottom w:val="0"/>
          <w:divBdr>
            <w:top w:val="none" w:sz="0" w:space="0" w:color="auto"/>
            <w:left w:val="none" w:sz="0" w:space="0" w:color="auto"/>
            <w:bottom w:val="none" w:sz="0" w:space="0" w:color="auto"/>
            <w:right w:val="none" w:sz="0" w:space="0" w:color="auto"/>
          </w:divBdr>
        </w:div>
        <w:div w:id="1949459365">
          <w:marLeft w:val="0"/>
          <w:marRight w:val="0"/>
          <w:marTop w:val="0"/>
          <w:marBottom w:val="0"/>
          <w:divBdr>
            <w:top w:val="none" w:sz="0" w:space="0" w:color="auto"/>
            <w:left w:val="none" w:sz="0" w:space="0" w:color="auto"/>
            <w:bottom w:val="none" w:sz="0" w:space="0" w:color="auto"/>
            <w:right w:val="none" w:sz="0" w:space="0" w:color="auto"/>
          </w:divBdr>
        </w:div>
        <w:div w:id="1594245490">
          <w:marLeft w:val="0"/>
          <w:marRight w:val="0"/>
          <w:marTop w:val="0"/>
          <w:marBottom w:val="0"/>
          <w:divBdr>
            <w:top w:val="none" w:sz="0" w:space="0" w:color="auto"/>
            <w:left w:val="none" w:sz="0" w:space="0" w:color="auto"/>
            <w:bottom w:val="none" w:sz="0" w:space="0" w:color="auto"/>
            <w:right w:val="none" w:sz="0" w:space="0" w:color="auto"/>
          </w:divBdr>
        </w:div>
        <w:div w:id="1337925578">
          <w:marLeft w:val="0"/>
          <w:marRight w:val="0"/>
          <w:marTop w:val="0"/>
          <w:marBottom w:val="0"/>
          <w:divBdr>
            <w:top w:val="none" w:sz="0" w:space="0" w:color="auto"/>
            <w:left w:val="none" w:sz="0" w:space="0" w:color="auto"/>
            <w:bottom w:val="none" w:sz="0" w:space="0" w:color="auto"/>
            <w:right w:val="none" w:sz="0" w:space="0" w:color="auto"/>
          </w:divBdr>
        </w:div>
        <w:div w:id="186675030">
          <w:marLeft w:val="0"/>
          <w:marRight w:val="0"/>
          <w:marTop w:val="0"/>
          <w:marBottom w:val="0"/>
          <w:divBdr>
            <w:top w:val="none" w:sz="0" w:space="0" w:color="auto"/>
            <w:left w:val="none" w:sz="0" w:space="0" w:color="auto"/>
            <w:bottom w:val="none" w:sz="0" w:space="0" w:color="auto"/>
            <w:right w:val="none" w:sz="0" w:space="0" w:color="auto"/>
          </w:divBdr>
        </w:div>
        <w:div w:id="1876769629">
          <w:marLeft w:val="0"/>
          <w:marRight w:val="0"/>
          <w:marTop w:val="0"/>
          <w:marBottom w:val="0"/>
          <w:divBdr>
            <w:top w:val="none" w:sz="0" w:space="0" w:color="auto"/>
            <w:left w:val="none" w:sz="0" w:space="0" w:color="auto"/>
            <w:bottom w:val="none" w:sz="0" w:space="0" w:color="auto"/>
            <w:right w:val="none" w:sz="0" w:space="0" w:color="auto"/>
          </w:divBdr>
        </w:div>
        <w:div w:id="126975238">
          <w:marLeft w:val="0"/>
          <w:marRight w:val="0"/>
          <w:marTop w:val="0"/>
          <w:marBottom w:val="0"/>
          <w:divBdr>
            <w:top w:val="none" w:sz="0" w:space="0" w:color="auto"/>
            <w:left w:val="none" w:sz="0" w:space="0" w:color="auto"/>
            <w:bottom w:val="none" w:sz="0" w:space="0" w:color="auto"/>
            <w:right w:val="none" w:sz="0" w:space="0" w:color="auto"/>
          </w:divBdr>
        </w:div>
        <w:div w:id="256526791">
          <w:marLeft w:val="0"/>
          <w:marRight w:val="0"/>
          <w:marTop w:val="0"/>
          <w:marBottom w:val="0"/>
          <w:divBdr>
            <w:top w:val="none" w:sz="0" w:space="0" w:color="auto"/>
            <w:left w:val="none" w:sz="0" w:space="0" w:color="auto"/>
            <w:bottom w:val="none" w:sz="0" w:space="0" w:color="auto"/>
            <w:right w:val="none" w:sz="0" w:space="0" w:color="auto"/>
          </w:divBdr>
        </w:div>
        <w:div w:id="1717508084">
          <w:marLeft w:val="0"/>
          <w:marRight w:val="0"/>
          <w:marTop w:val="0"/>
          <w:marBottom w:val="0"/>
          <w:divBdr>
            <w:top w:val="none" w:sz="0" w:space="0" w:color="auto"/>
            <w:left w:val="none" w:sz="0" w:space="0" w:color="auto"/>
            <w:bottom w:val="none" w:sz="0" w:space="0" w:color="auto"/>
            <w:right w:val="none" w:sz="0" w:space="0" w:color="auto"/>
          </w:divBdr>
        </w:div>
        <w:div w:id="45573646">
          <w:marLeft w:val="0"/>
          <w:marRight w:val="0"/>
          <w:marTop w:val="0"/>
          <w:marBottom w:val="0"/>
          <w:divBdr>
            <w:top w:val="none" w:sz="0" w:space="0" w:color="auto"/>
            <w:left w:val="none" w:sz="0" w:space="0" w:color="auto"/>
            <w:bottom w:val="none" w:sz="0" w:space="0" w:color="auto"/>
            <w:right w:val="none" w:sz="0" w:space="0" w:color="auto"/>
          </w:divBdr>
        </w:div>
        <w:div w:id="1211117400">
          <w:marLeft w:val="0"/>
          <w:marRight w:val="0"/>
          <w:marTop w:val="0"/>
          <w:marBottom w:val="0"/>
          <w:divBdr>
            <w:top w:val="none" w:sz="0" w:space="0" w:color="auto"/>
            <w:left w:val="none" w:sz="0" w:space="0" w:color="auto"/>
            <w:bottom w:val="none" w:sz="0" w:space="0" w:color="auto"/>
            <w:right w:val="none" w:sz="0" w:space="0" w:color="auto"/>
          </w:divBdr>
        </w:div>
        <w:div w:id="1810972543">
          <w:marLeft w:val="0"/>
          <w:marRight w:val="0"/>
          <w:marTop w:val="0"/>
          <w:marBottom w:val="0"/>
          <w:divBdr>
            <w:top w:val="none" w:sz="0" w:space="0" w:color="auto"/>
            <w:left w:val="none" w:sz="0" w:space="0" w:color="auto"/>
            <w:bottom w:val="none" w:sz="0" w:space="0" w:color="auto"/>
            <w:right w:val="none" w:sz="0" w:space="0" w:color="auto"/>
          </w:divBdr>
        </w:div>
        <w:div w:id="181474879">
          <w:marLeft w:val="0"/>
          <w:marRight w:val="0"/>
          <w:marTop w:val="0"/>
          <w:marBottom w:val="0"/>
          <w:divBdr>
            <w:top w:val="none" w:sz="0" w:space="0" w:color="auto"/>
            <w:left w:val="none" w:sz="0" w:space="0" w:color="auto"/>
            <w:bottom w:val="none" w:sz="0" w:space="0" w:color="auto"/>
            <w:right w:val="none" w:sz="0" w:space="0" w:color="auto"/>
          </w:divBdr>
        </w:div>
        <w:div w:id="1980380252">
          <w:marLeft w:val="0"/>
          <w:marRight w:val="0"/>
          <w:marTop w:val="0"/>
          <w:marBottom w:val="0"/>
          <w:divBdr>
            <w:top w:val="none" w:sz="0" w:space="0" w:color="auto"/>
            <w:left w:val="none" w:sz="0" w:space="0" w:color="auto"/>
            <w:bottom w:val="none" w:sz="0" w:space="0" w:color="auto"/>
            <w:right w:val="none" w:sz="0" w:space="0" w:color="auto"/>
          </w:divBdr>
        </w:div>
        <w:div w:id="1472089248">
          <w:marLeft w:val="0"/>
          <w:marRight w:val="0"/>
          <w:marTop w:val="0"/>
          <w:marBottom w:val="0"/>
          <w:divBdr>
            <w:top w:val="none" w:sz="0" w:space="0" w:color="auto"/>
            <w:left w:val="none" w:sz="0" w:space="0" w:color="auto"/>
            <w:bottom w:val="none" w:sz="0" w:space="0" w:color="auto"/>
            <w:right w:val="none" w:sz="0" w:space="0" w:color="auto"/>
          </w:divBdr>
        </w:div>
        <w:div w:id="1061565200">
          <w:marLeft w:val="0"/>
          <w:marRight w:val="0"/>
          <w:marTop w:val="0"/>
          <w:marBottom w:val="0"/>
          <w:divBdr>
            <w:top w:val="none" w:sz="0" w:space="0" w:color="auto"/>
            <w:left w:val="none" w:sz="0" w:space="0" w:color="auto"/>
            <w:bottom w:val="none" w:sz="0" w:space="0" w:color="auto"/>
            <w:right w:val="none" w:sz="0" w:space="0" w:color="auto"/>
          </w:divBdr>
        </w:div>
        <w:div w:id="2115319364">
          <w:marLeft w:val="0"/>
          <w:marRight w:val="0"/>
          <w:marTop w:val="0"/>
          <w:marBottom w:val="0"/>
          <w:divBdr>
            <w:top w:val="none" w:sz="0" w:space="0" w:color="auto"/>
            <w:left w:val="none" w:sz="0" w:space="0" w:color="auto"/>
            <w:bottom w:val="none" w:sz="0" w:space="0" w:color="auto"/>
            <w:right w:val="none" w:sz="0" w:space="0" w:color="auto"/>
          </w:divBdr>
        </w:div>
        <w:div w:id="1686857213">
          <w:marLeft w:val="0"/>
          <w:marRight w:val="0"/>
          <w:marTop w:val="0"/>
          <w:marBottom w:val="0"/>
          <w:divBdr>
            <w:top w:val="none" w:sz="0" w:space="0" w:color="auto"/>
            <w:left w:val="none" w:sz="0" w:space="0" w:color="auto"/>
            <w:bottom w:val="none" w:sz="0" w:space="0" w:color="auto"/>
            <w:right w:val="none" w:sz="0" w:space="0" w:color="auto"/>
          </w:divBdr>
        </w:div>
        <w:div w:id="1253470549">
          <w:marLeft w:val="0"/>
          <w:marRight w:val="0"/>
          <w:marTop w:val="0"/>
          <w:marBottom w:val="0"/>
          <w:divBdr>
            <w:top w:val="none" w:sz="0" w:space="0" w:color="auto"/>
            <w:left w:val="none" w:sz="0" w:space="0" w:color="auto"/>
            <w:bottom w:val="none" w:sz="0" w:space="0" w:color="auto"/>
            <w:right w:val="none" w:sz="0" w:space="0" w:color="auto"/>
          </w:divBdr>
        </w:div>
        <w:div w:id="59837259">
          <w:marLeft w:val="0"/>
          <w:marRight w:val="0"/>
          <w:marTop w:val="0"/>
          <w:marBottom w:val="0"/>
          <w:divBdr>
            <w:top w:val="none" w:sz="0" w:space="0" w:color="auto"/>
            <w:left w:val="none" w:sz="0" w:space="0" w:color="auto"/>
            <w:bottom w:val="none" w:sz="0" w:space="0" w:color="auto"/>
            <w:right w:val="none" w:sz="0" w:space="0" w:color="auto"/>
          </w:divBdr>
        </w:div>
        <w:div w:id="1307974749">
          <w:marLeft w:val="0"/>
          <w:marRight w:val="0"/>
          <w:marTop w:val="0"/>
          <w:marBottom w:val="0"/>
          <w:divBdr>
            <w:top w:val="none" w:sz="0" w:space="0" w:color="auto"/>
            <w:left w:val="none" w:sz="0" w:space="0" w:color="auto"/>
            <w:bottom w:val="none" w:sz="0" w:space="0" w:color="auto"/>
            <w:right w:val="none" w:sz="0" w:space="0" w:color="auto"/>
          </w:divBdr>
        </w:div>
        <w:div w:id="556089374">
          <w:marLeft w:val="0"/>
          <w:marRight w:val="0"/>
          <w:marTop w:val="0"/>
          <w:marBottom w:val="0"/>
          <w:divBdr>
            <w:top w:val="none" w:sz="0" w:space="0" w:color="auto"/>
            <w:left w:val="none" w:sz="0" w:space="0" w:color="auto"/>
            <w:bottom w:val="none" w:sz="0" w:space="0" w:color="auto"/>
            <w:right w:val="none" w:sz="0" w:space="0" w:color="auto"/>
          </w:divBdr>
        </w:div>
        <w:div w:id="1606880610">
          <w:marLeft w:val="0"/>
          <w:marRight w:val="0"/>
          <w:marTop w:val="0"/>
          <w:marBottom w:val="0"/>
          <w:divBdr>
            <w:top w:val="none" w:sz="0" w:space="0" w:color="auto"/>
            <w:left w:val="none" w:sz="0" w:space="0" w:color="auto"/>
            <w:bottom w:val="none" w:sz="0" w:space="0" w:color="auto"/>
            <w:right w:val="none" w:sz="0" w:space="0" w:color="auto"/>
          </w:divBdr>
        </w:div>
        <w:div w:id="1723747538">
          <w:marLeft w:val="0"/>
          <w:marRight w:val="0"/>
          <w:marTop w:val="0"/>
          <w:marBottom w:val="0"/>
          <w:divBdr>
            <w:top w:val="none" w:sz="0" w:space="0" w:color="auto"/>
            <w:left w:val="none" w:sz="0" w:space="0" w:color="auto"/>
            <w:bottom w:val="none" w:sz="0" w:space="0" w:color="auto"/>
            <w:right w:val="none" w:sz="0" w:space="0" w:color="auto"/>
          </w:divBdr>
        </w:div>
        <w:div w:id="572856585">
          <w:marLeft w:val="0"/>
          <w:marRight w:val="0"/>
          <w:marTop w:val="0"/>
          <w:marBottom w:val="0"/>
          <w:divBdr>
            <w:top w:val="none" w:sz="0" w:space="0" w:color="auto"/>
            <w:left w:val="none" w:sz="0" w:space="0" w:color="auto"/>
            <w:bottom w:val="none" w:sz="0" w:space="0" w:color="auto"/>
            <w:right w:val="none" w:sz="0" w:space="0" w:color="auto"/>
          </w:divBdr>
        </w:div>
        <w:div w:id="2011523366">
          <w:marLeft w:val="0"/>
          <w:marRight w:val="0"/>
          <w:marTop w:val="0"/>
          <w:marBottom w:val="0"/>
          <w:divBdr>
            <w:top w:val="none" w:sz="0" w:space="0" w:color="auto"/>
            <w:left w:val="none" w:sz="0" w:space="0" w:color="auto"/>
            <w:bottom w:val="none" w:sz="0" w:space="0" w:color="auto"/>
            <w:right w:val="none" w:sz="0" w:space="0" w:color="auto"/>
          </w:divBdr>
        </w:div>
        <w:div w:id="205265063">
          <w:marLeft w:val="0"/>
          <w:marRight w:val="0"/>
          <w:marTop w:val="0"/>
          <w:marBottom w:val="0"/>
          <w:divBdr>
            <w:top w:val="none" w:sz="0" w:space="0" w:color="auto"/>
            <w:left w:val="none" w:sz="0" w:space="0" w:color="auto"/>
            <w:bottom w:val="none" w:sz="0" w:space="0" w:color="auto"/>
            <w:right w:val="none" w:sz="0" w:space="0" w:color="auto"/>
          </w:divBdr>
        </w:div>
        <w:div w:id="1090542000">
          <w:marLeft w:val="0"/>
          <w:marRight w:val="0"/>
          <w:marTop w:val="0"/>
          <w:marBottom w:val="0"/>
          <w:divBdr>
            <w:top w:val="none" w:sz="0" w:space="0" w:color="auto"/>
            <w:left w:val="none" w:sz="0" w:space="0" w:color="auto"/>
            <w:bottom w:val="none" w:sz="0" w:space="0" w:color="auto"/>
            <w:right w:val="none" w:sz="0" w:space="0" w:color="auto"/>
          </w:divBdr>
        </w:div>
        <w:div w:id="1308365408">
          <w:marLeft w:val="0"/>
          <w:marRight w:val="0"/>
          <w:marTop w:val="0"/>
          <w:marBottom w:val="0"/>
          <w:divBdr>
            <w:top w:val="none" w:sz="0" w:space="0" w:color="auto"/>
            <w:left w:val="none" w:sz="0" w:space="0" w:color="auto"/>
            <w:bottom w:val="none" w:sz="0" w:space="0" w:color="auto"/>
            <w:right w:val="none" w:sz="0" w:space="0" w:color="auto"/>
          </w:divBdr>
        </w:div>
        <w:div w:id="71203394">
          <w:marLeft w:val="0"/>
          <w:marRight w:val="0"/>
          <w:marTop w:val="0"/>
          <w:marBottom w:val="0"/>
          <w:divBdr>
            <w:top w:val="none" w:sz="0" w:space="0" w:color="auto"/>
            <w:left w:val="none" w:sz="0" w:space="0" w:color="auto"/>
            <w:bottom w:val="none" w:sz="0" w:space="0" w:color="auto"/>
            <w:right w:val="none" w:sz="0" w:space="0" w:color="auto"/>
          </w:divBdr>
        </w:div>
        <w:div w:id="1363242724">
          <w:marLeft w:val="0"/>
          <w:marRight w:val="0"/>
          <w:marTop w:val="0"/>
          <w:marBottom w:val="0"/>
          <w:divBdr>
            <w:top w:val="none" w:sz="0" w:space="0" w:color="auto"/>
            <w:left w:val="none" w:sz="0" w:space="0" w:color="auto"/>
            <w:bottom w:val="none" w:sz="0" w:space="0" w:color="auto"/>
            <w:right w:val="none" w:sz="0" w:space="0" w:color="auto"/>
          </w:divBdr>
        </w:div>
        <w:div w:id="1423256188">
          <w:marLeft w:val="0"/>
          <w:marRight w:val="0"/>
          <w:marTop w:val="0"/>
          <w:marBottom w:val="0"/>
          <w:divBdr>
            <w:top w:val="none" w:sz="0" w:space="0" w:color="auto"/>
            <w:left w:val="none" w:sz="0" w:space="0" w:color="auto"/>
            <w:bottom w:val="none" w:sz="0" w:space="0" w:color="auto"/>
            <w:right w:val="none" w:sz="0" w:space="0" w:color="auto"/>
          </w:divBdr>
        </w:div>
        <w:div w:id="1681354496">
          <w:marLeft w:val="0"/>
          <w:marRight w:val="0"/>
          <w:marTop w:val="0"/>
          <w:marBottom w:val="0"/>
          <w:divBdr>
            <w:top w:val="none" w:sz="0" w:space="0" w:color="auto"/>
            <w:left w:val="none" w:sz="0" w:space="0" w:color="auto"/>
            <w:bottom w:val="none" w:sz="0" w:space="0" w:color="auto"/>
            <w:right w:val="none" w:sz="0" w:space="0" w:color="auto"/>
          </w:divBdr>
        </w:div>
        <w:div w:id="2140495247">
          <w:marLeft w:val="0"/>
          <w:marRight w:val="0"/>
          <w:marTop w:val="0"/>
          <w:marBottom w:val="0"/>
          <w:divBdr>
            <w:top w:val="none" w:sz="0" w:space="0" w:color="auto"/>
            <w:left w:val="none" w:sz="0" w:space="0" w:color="auto"/>
            <w:bottom w:val="none" w:sz="0" w:space="0" w:color="auto"/>
            <w:right w:val="none" w:sz="0" w:space="0" w:color="auto"/>
          </w:divBdr>
        </w:div>
        <w:div w:id="1587762463">
          <w:marLeft w:val="0"/>
          <w:marRight w:val="0"/>
          <w:marTop w:val="0"/>
          <w:marBottom w:val="0"/>
          <w:divBdr>
            <w:top w:val="none" w:sz="0" w:space="0" w:color="auto"/>
            <w:left w:val="none" w:sz="0" w:space="0" w:color="auto"/>
            <w:bottom w:val="none" w:sz="0" w:space="0" w:color="auto"/>
            <w:right w:val="none" w:sz="0" w:space="0" w:color="auto"/>
          </w:divBdr>
        </w:div>
        <w:div w:id="732512049">
          <w:marLeft w:val="0"/>
          <w:marRight w:val="0"/>
          <w:marTop w:val="0"/>
          <w:marBottom w:val="0"/>
          <w:divBdr>
            <w:top w:val="none" w:sz="0" w:space="0" w:color="auto"/>
            <w:left w:val="none" w:sz="0" w:space="0" w:color="auto"/>
            <w:bottom w:val="none" w:sz="0" w:space="0" w:color="auto"/>
            <w:right w:val="none" w:sz="0" w:space="0" w:color="auto"/>
          </w:divBdr>
        </w:div>
        <w:div w:id="1416592118">
          <w:marLeft w:val="0"/>
          <w:marRight w:val="0"/>
          <w:marTop w:val="0"/>
          <w:marBottom w:val="0"/>
          <w:divBdr>
            <w:top w:val="none" w:sz="0" w:space="0" w:color="auto"/>
            <w:left w:val="none" w:sz="0" w:space="0" w:color="auto"/>
            <w:bottom w:val="none" w:sz="0" w:space="0" w:color="auto"/>
            <w:right w:val="none" w:sz="0" w:space="0" w:color="auto"/>
          </w:divBdr>
        </w:div>
        <w:div w:id="1286038689">
          <w:marLeft w:val="0"/>
          <w:marRight w:val="0"/>
          <w:marTop w:val="0"/>
          <w:marBottom w:val="0"/>
          <w:divBdr>
            <w:top w:val="none" w:sz="0" w:space="0" w:color="auto"/>
            <w:left w:val="none" w:sz="0" w:space="0" w:color="auto"/>
            <w:bottom w:val="none" w:sz="0" w:space="0" w:color="auto"/>
            <w:right w:val="none" w:sz="0" w:space="0" w:color="auto"/>
          </w:divBdr>
        </w:div>
        <w:div w:id="159783646">
          <w:marLeft w:val="0"/>
          <w:marRight w:val="0"/>
          <w:marTop w:val="0"/>
          <w:marBottom w:val="0"/>
          <w:divBdr>
            <w:top w:val="none" w:sz="0" w:space="0" w:color="auto"/>
            <w:left w:val="none" w:sz="0" w:space="0" w:color="auto"/>
            <w:bottom w:val="none" w:sz="0" w:space="0" w:color="auto"/>
            <w:right w:val="none" w:sz="0" w:space="0" w:color="auto"/>
          </w:divBdr>
        </w:div>
        <w:div w:id="923303792">
          <w:marLeft w:val="0"/>
          <w:marRight w:val="0"/>
          <w:marTop w:val="0"/>
          <w:marBottom w:val="0"/>
          <w:divBdr>
            <w:top w:val="none" w:sz="0" w:space="0" w:color="auto"/>
            <w:left w:val="none" w:sz="0" w:space="0" w:color="auto"/>
            <w:bottom w:val="none" w:sz="0" w:space="0" w:color="auto"/>
            <w:right w:val="none" w:sz="0" w:space="0" w:color="auto"/>
          </w:divBdr>
        </w:div>
        <w:div w:id="535696122">
          <w:marLeft w:val="0"/>
          <w:marRight w:val="0"/>
          <w:marTop w:val="0"/>
          <w:marBottom w:val="0"/>
          <w:divBdr>
            <w:top w:val="none" w:sz="0" w:space="0" w:color="auto"/>
            <w:left w:val="none" w:sz="0" w:space="0" w:color="auto"/>
            <w:bottom w:val="none" w:sz="0" w:space="0" w:color="auto"/>
            <w:right w:val="none" w:sz="0" w:space="0" w:color="auto"/>
          </w:divBdr>
        </w:div>
        <w:div w:id="514730283">
          <w:marLeft w:val="0"/>
          <w:marRight w:val="0"/>
          <w:marTop w:val="0"/>
          <w:marBottom w:val="0"/>
          <w:divBdr>
            <w:top w:val="none" w:sz="0" w:space="0" w:color="auto"/>
            <w:left w:val="none" w:sz="0" w:space="0" w:color="auto"/>
            <w:bottom w:val="none" w:sz="0" w:space="0" w:color="auto"/>
            <w:right w:val="none" w:sz="0" w:space="0" w:color="auto"/>
          </w:divBdr>
        </w:div>
        <w:div w:id="2104373797">
          <w:marLeft w:val="0"/>
          <w:marRight w:val="0"/>
          <w:marTop w:val="0"/>
          <w:marBottom w:val="0"/>
          <w:divBdr>
            <w:top w:val="none" w:sz="0" w:space="0" w:color="auto"/>
            <w:left w:val="none" w:sz="0" w:space="0" w:color="auto"/>
            <w:bottom w:val="none" w:sz="0" w:space="0" w:color="auto"/>
            <w:right w:val="none" w:sz="0" w:space="0" w:color="auto"/>
          </w:divBdr>
        </w:div>
        <w:div w:id="1019963615">
          <w:marLeft w:val="0"/>
          <w:marRight w:val="0"/>
          <w:marTop w:val="0"/>
          <w:marBottom w:val="0"/>
          <w:divBdr>
            <w:top w:val="none" w:sz="0" w:space="0" w:color="auto"/>
            <w:left w:val="none" w:sz="0" w:space="0" w:color="auto"/>
            <w:bottom w:val="none" w:sz="0" w:space="0" w:color="auto"/>
            <w:right w:val="none" w:sz="0" w:space="0" w:color="auto"/>
          </w:divBdr>
        </w:div>
        <w:div w:id="1833522147">
          <w:marLeft w:val="0"/>
          <w:marRight w:val="0"/>
          <w:marTop w:val="0"/>
          <w:marBottom w:val="0"/>
          <w:divBdr>
            <w:top w:val="none" w:sz="0" w:space="0" w:color="auto"/>
            <w:left w:val="none" w:sz="0" w:space="0" w:color="auto"/>
            <w:bottom w:val="none" w:sz="0" w:space="0" w:color="auto"/>
            <w:right w:val="none" w:sz="0" w:space="0" w:color="auto"/>
          </w:divBdr>
        </w:div>
        <w:div w:id="1410467627">
          <w:marLeft w:val="0"/>
          <w:marRight w:val="0"/>
          <w:marTop w:val="0"/>
          <w:marBottom w:val="0"/>
          <w:divBdr>
            <w:top w:val="none" w:sz="0" w:space="0" w:color="auto"/>
            <w:left w:val="none" w:sz="0" w:space="0" w:color="auto"/>
            <w:bottom w:val="none" w:sz="0" w:space="0" w:color="auto"/>
            <w:right w:val="none" w:sz="0" w:space="0" w:color="auto"/>
          </w:divBdr>
        </w:div>
        <w:div w:id="74479718">
          <w:marLeft w:val="0"/>
          <w:marRight w:val="0"/>
          <w:marTop w:val="0"/>
          <w:marBottom w:val="0"/>
          <w:divBdr>
            <w:top w:val="none" w:sz="0" w:space="0" w:color="auto"/>
            <w:left w:val="none" w:sz="0" w:space="0" w:color="auto"/>
            <w:bottom w:val="none" w:sz="0" w:space="0" w:color="auto"/>
            <w:right w:val="none" w:sz="0" w:space="0" w:color="auto"/>
          </w:divBdr>
        </w:div>
        <w:div w:id="59787881">
          <w:marLeft w:val="0"/>
          <w:marRight w:val="0"/>
          <w:marTop w:val="0"/>
          <w:marBottom w:val="0"/>
          <w:divBdr>
            <w:top w:val="none" w:sz="0" w:space="0" w:color="auto"/>
            <w:left w:val="none" w:sz="0" w:space="0" w:color="auto"/>
            <w:bottom w:val="none" w:sz="0" w:space="0" w:color="auto"/>
            <w:right w:val="none" w:sz="0" w:space="0" w:color="auto"/>
          </w:divBdr>
        </w:div>
        <w:div w:id="1285191045">
          <w:marLeft w:val="0"/>
          <w:marRight w:val="0"/>
          <w:marTop w:val="0"/>
          <w:marBottom w:val="0"/>
          <w:divBdr>
            <w:top w:val="none" w:sz="0" w:space="0" w:color="auto"/>
            <w:left w:val="none" w:sz="0" w:space="0" w:color="auto"/>
            <w:bottom w:val="none" w:sz="0" w:space="0" w:color="auto"/>
            <w:right w:val="none" w:sz="0" w:space="0" w:color="auto"/>
          </w:divBdr>
        </w:div>
        <w:div w:id="225381142">
          <w:marLeft w:val="0"/>
          <w:marRight w:val="0"/>
          <w:marTop w:val="0"/>
          <w:marBottom w:val="0"/>
          <w:divBdr>
            <w:top w:val="none" w:sz="0" w:space="0" w:color="auto"/>
            <w:left w:val="none" w:sz="0" w:space="0" w:color="auto"/>
            <w:bottom w:val="none" w:sz="0" w:space="0" w:color="auto"/>
            <w:right w:val="none" w:sz="0" w:space="0" w:color="auto"/>
          </w:divBdr>
        </w:div>
        <w:div w:id="1486582616">
          <w:marLeft w:val="0"/>
          <w:marRight w:val="0"/>
          <w:marTop w:val="0"/>
          <w:marBottom w:val="0"/>
          <w:divBdr>
            <w:top w:val="none" w:sz="0" w:space="0" w:color="auto"/>
            <w:left w:val="none" w:sz="0" w:space="0" w:color="auto"/>
            <w:bottom w:val="none" w:sz="0" w:space="0" w:color="auto"/>
            <w:right w:val="none" w:sz="0" w:space="0" w:color="auto"/>
          </w:divBdr>
        </w:div>
        <w:div w:id="271940997">
          <w:marLeft w:val="0"/>
          <w:marRight w:val="0"/>
          <w:marTop w:val="0"/>
          <w:marBottom w:val="0"/>
          <w:divBdr>
            <w:top w:val="none" w:sz="0" w:space="0" w:color="auto"/>
            <w:left w:val="none" w:sz="0" w:space="0" w:color="auto"/>
            <w:bottom w:val="none" w:sz="0" w:space="0" w:color="auto"/>
            <w:right w:val="none" w:sz="0" w:space="0" w:color="auto"/>
          </w:divBdr>
        </w:div>
        <w:div w:id="2147353231">
          <w:marLeft w:val="0"/>
          <w:marRight w:val="0"/>
          <w:marTop w:val="0"/>
          <w:marBottom w:val="0"/>
          <w:divBdr>
            <w:top w:val="none" w:sz="0" w:space="0" w:color="auto"/>
            <w:left w:val="none" w:sz="0" w:space="0" w:color="auto"/>
            <w:bottom w:val="none" w:sz="0" w:space="0" w:color="auto"/>
            <w:right w:val="none" w:sz="0" w:space="0" w:color="auto"/>
          </w:divBdr>
        </w:div>
        <w:div w:id="555631161">
          <w:marLeft w:val="0"/>
          <w:marRight w:val="0"/>
          <w:marTop w:val="0"/>
          <w:marBottom w:val="0"/>
          <w:divBdr>
            <w:top w:val="none" w:sz="0" w:space="0" w:color="auto"/>
            <w:left w:val="none" w:sz="0" w:space="0" w:color="auto"/>
            <w:bottom w:val="none" w:sz="0" w:space="0" w:color="auto"/>
            <w:right w:val="none" w:sz="0" w:space="0" w:color="auto"/>
          </w:divBdr>
        </w:div>
        <w:div w:id="821964184">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537159333">
          <w:marLeft w:val="0"/>
          <w:marRight w:val="0"/>
          <w:marTop w:val="0"/>
          <w:marBottom w:val="0"/>
          <w:divBdr>
            <w:top w:val="none" w:sz="0" w:space="0" w:color="auto"/>
            <w:left w:val="none" w:sz="0" w:space="0" w:color="auto"/>
            <w:bottom w:val="none" w:sz="0" w:space="0" w:color="auto"/>
            <w:right w:val="none" w:sz="0" w:space="0" w:color="auto"/>
          </w:divBdr>
        </w:div>
        <w:div w:id="1087072836">
          <w:marLeft w:val="0"/>
          <w:marRight w:val="0"/>
          <w:marTop w:val="0"/>
          <w:marBottom w:val="0"/>
          <w:divBdr>
            <w:top w:val="none" w:sz="0" w:space="0" w:color="auto"/>
            <w:left w:val="none" w:sz="0" w:space="0" w:color="auto"/>
            <w:bottom w:val="none" w:sz="0" w:space="0" w:color="auto"/>
            <w:right w:val="none" w:sz="0" w:space="0" w:color="auto"/>
          </w:divBdr>
        </w:div>
        <w:div w:id="1682269511">
          <w:marLeft w:val="0"/>
          <w:marRight w:val="0"/>
          <w:marTop w:val="0"/>
          <w:marBottom w:val="0"/>
          <w:divBdr>
            <w:top w:val="none" w:sz="0" w:space="0" w:color="auto"/>
            <w:left w:val="none" w:sz="0" w:space="0" w:color="auto"/>
            <w:bottom w:val="none" w:sz="0" w:space="0" w:color="auto"/>
            <w:right w:val="none" w:sz="0" w:space="0" w:color="auto"/>
          </w:divBdr>
        </w:div>
        <w:div w:id="17855453">
          <w:marLeft w:val="0"/>
          <w:marRight w:val="0"/>
          <w:marTop w:val="0"/>
          <w:marBottom w:val="0"/>
          <w:divBdr>
            <w:top w:val="none" w:sz="0" w:space="0" w:color="auto"/>
            <w:left w:val="none" w:sz="0" w:space="0" w:color="auto"/>
            <w:bottom w:val="none" w:sz="0" w:space="0" w:color="auto"/>
            <w:right w:val="none" w:sz="0" w:space="0" w:color="auto"/>
          </w:divBdr>
        </w:div>
        <w:div w:id="44720170">
          <w:marLeft w:val="0"/>
          <w:marRight w:val="0"/>
          <w:marTop w:val="0"/>
          <w:marBottom w:val="0"/>
          <w:divBdr>
            <w:top w:val="none" w:sz="0" w:space="0" w:color="auto"/>
            <w:left w:val="none" w:sz="0" w:space="0" w:color="auto"/>
            <w:bottom w:val="none" w:sz="0" w:space="0" w:color="auto"/>
            <w:right w:val="none" w:sz="0" w:space="0" w:color="auto"/>
          </w:divBdr>
        </w:div>
        <w:div w:id="1539200254">
          <w:marLeft w:val="0"/>
          <w:marRight w:val="0"/>
          <w:marTop w:val="0"/>
          <w:marBottom w:val="0"/>
          <w:divBdr>
            <w:top w:val="none" w:sz="0" w:space="0" w:color="auto"/>
            <w:left w:val="none" w:sz="0" w:space="0" w:color="auto"/>
            <w:bottom w:val="none" w:sz="0" w:space="0" w:color="auto"/>
            <w:right w:val="none" w:sz="0" w:space="0" w:color="auto"/>
          </w:divBdr>
        </w:div>
        <w:div w:id="662396620">
          <w:marLeft w:val="0"/>
          <w:marRight w:val="0"/>
          <w:marTop w:val="0"/>
          <w:marBottom w:val="0"/>
          <w:divBdr>
            <w:top w:val="none" w:sz="0" w:space="0" w:color="auto"/>
            <w:left w:val="none" w:sz="0" w:space="0" w:color="auto"/>
            <w:bottom w:val="none" w:sz="0" w:space="0" w:color="auto"/>
            <w:right w:val="none" w:sz="0" w:space="0" w:color="auto"/>
          </w:divBdr>
        </w:div>
        <w:div w:id="1568297719">
          <w:marLeft w:val="0"/>
          <w:marRight w:val="0"/>
          <w:marTop w:val="0"/>
          <w:marBottom w:val="0"/>
          <w:divBdr>
            <w:top w:val="none" w:sz="0" w:space="0" w:color="auto"/>
            <w:left w:val="none" w:sz="0" w:space="0" w:color="auto"/>
            <w:bottom w:val="none" w:sz="0" w:space="0" w:color="auto"/>
            <w:right w:val="none" w:sz="0" w:space="0" w:color="auto"/>
          </w:divBdr>
        </w:div>
        <w:div w:id="1772621377">
          <w:marLeft w:val="0"/>
          <w:marRight w:val="0"/>
          <w:marTop w:val="0"/>
          <w:marBottom w:val="0"/>
          <w:divBdr>
            <w:top w:val="none" w:sz="0" w:space="0" w:color="auto"/>
            <w:left w:val="none" w:sz="0" w:space="0" w:color="auto"/>
            <w:bottom w:val="none" w:sz="0" w:space="0" w:color="auto"/>
            <w:right w:val="none" w:sz="0" w:space="0" w:color="auto"/>
          </w:divBdr>
        </w:div>
        <w:div w:id="1694040951">
          <w:marLeft w:val="0"/>
          <w:marRight w:val="0"/>
          <w:marTop w:val="0"/>
          <w:marBottom w:val="0"/>
          <w:divBdr>
            <w:top w:val="none" w:sz="0" w:space="0" w:color="auto"/>
            <w:left w:val="none" w:sz="0" w:space="0" w:color="auto"/>
            <w:bottom w:val="none" w:sz="0" w:space="0" w:color="auto"/>
            <w:right w:val="none" w:sz="0" w:space="0" w:color="auto"/>
          </w:divBdr>
        </w:div>
        <w:div w:id="2108576236">
          <w:marLeft w:val="0"/>
          <w:marRight w:val="0"/>
          <w:marTop w:val="0"/>
          <w:marBottom w:val="0"/>
          <w:divBdr>
            <w:top w:val="none" w:sz="0" w:space="0" w:color="auto"/>
            <w:left w:val="none" w:sz="0" w:space="0" w:color="auto"/>
            <w:bottom w:val="none" w:sz="0" w:space="0" w:color="auto"/>
            <w:right w:val="none" w:sz="0" w:space="0" w:color="auto"/>
          </w:divBdr>
        </w:div>
        <w:div w:id="1849324898">
          <w:marLeft w:val="0"/>
          <w:marRight w:val="0"/>
          <w:marTop w:val="0"/>
          <w:marBottom w:val="0"/>
          <w:divBdr>
            <w:top w:val="none" w:sz="0" w:space="0" w:color="auto"/>
            <w:left w:val="none" w:sz="0" w:space="0" w:color="auto"/>
            <w:bottom w:val="none" w:sz="0" w:space="0" w:color="auto"/>
            <w:right w:val="none" w:sz="0" w:space="0" w:color="auto"/>
          </w:divBdr>
        </w:div>
        <w:div w:id="1224633131">
          <w:marLeft w:val="0"/>
          <w:marRight w:val="0"/>
          <w:marTop w:val="0"/>
          <w:marBottom w:val="0"/>
          <w:divBdr>
            <w:top w:val="none" w:sz="0" w:space="0" w:color="auto"/>
            <w:left w:val="none" w:sz="0" w:space="0" w:color="auto"/>
            <w:bottom w:val="none" w:sz="0" w:space="0" w:color="auto"/>
            <w:right w:val="none" w:sz="0" w:space="0" w:color="auto"/>
          </w:divBdr>
        </w:div>
        <w:div w:id="1769815562">
          <w:marLeft w:val="0"/>
          <w:marRight w:val="0"/>
          <w:marTop w:val="0"/>
          <w:marBottom w:val="0"/>
          <w:divBdr>
            <w:top w:val="none" w:sz="0" w:space="0" w:color="auto"/>
            <w:left w:val="none" w:sz="0" w:space="0" w:color="auto"/>
            <w:bottom w:val="none" w:sz="0" w:space="0" w:color="auto"/>
            <w:right w:val="none" w:sz="0" w:space="0" w:color="auto"/>
          </w:divBdr>
        </w:div>
        <w:div w:id="274482945">
          <w:marLeft w:val="0"/>
          <w:marRight w:val="0"/>
          <w:marTop w:val="0"/>
          <w:marBottom w:val="0"/>
          <w:divBdr>
            <w:top w:val="none" w:sz="0" w:space="0" w:color="auto"/>
            <w:left w:val="none" w:sz="0" w:space="0" w:color="auto"/>
            <w:bottom w:val="none" w:sz="0" w:space="0" w:color="auto"/>
            <w:right w:val="none" w:sz="0" w:space="0" w:color="auto"/>
          </w:divBdr>
        </w:div>
      </w:divsChild>
    </w:div>
    <w:div w:id="558250874">
      <w:bodyDiv w:val="1"/>
      <w:marLeft w:val="0"/>
      <w:marRight w:val="0"/>
      <w:marTop w:val="0"/>
      <w:marBottom w:val="0"/>
      <w:divBdr>
        <w:top w:val="none" w:sz="0" w:space="0" w:color="auto"/>
        <w:left w:val="none" w:sz="0" w:space="0" w:color="auto"/>
        <w:bottom w:val="none" w:sz="0" w:space="0" w:color="auto"/>
        <w:right w:val="none" w:sz="0" w:space="0" w:color="auto"/>
      </w:divBdr>
    </w:div>
    <w:div w:id="713457653">
      <w:bodyDiv w:val="1"/>
      <w:marLeft w:val="0"/>
      <w:marRight w:val="0"/>
      <w:marTop w:val="0"/>
      <w:marBottom w:val="0"/>
      <w:divBdr>
        <w:top w:val="none" w:sz="0" w:space="0" w:color="auto"/>
        <w:left w:val="none" w:sz="0" w:space="0" w:color="auto"/>
        <w:bottom w:val="none" w:sz="0" w:space="0" w:color="auto"/>
        <w:right w:val="none" w:sz="0" w:space="0" w:color="auto"/>
      </w:divBdr>
    </w:div>
    <w:div w:id="779765614">
      <w:bodyDiv w:val="1"/>
      <w:marLeft w:val="0"/>
      <w:marRight w:val="0"/>
      <w:marTop w:val="0"/>
      <w:marBottom w:val="0"/>
      <w:divBdr>
        <w:top w:val="none" w:sz="0" w:space="0" w:color="auto"/>
        <w:left w:val="none" w:sz="0" w:space="0" w:color="auto"/>
        <w:bottom w:val="none" w:sz="0" w:space="0" w:color="auto"/>
        <w:right w:val="none" w:sz="0" w:space="0" w:color="auto"/>
      </w:divBdr>
    </w:div>
    <w:div w:id="781800082">
      <w:bodyDiv w:val="1"/>
      <w:marLeft w:val="0"/>
      <w:marRight w:val="0"/>
      <w:marTop w:val="0"/>
      <w:marBottom w:val="0"/>
      <w:divBdr>
        <w:top w:val="none" w:sz="0" w:space="0" w:color="auto"/>
        <w:left w:val="none" w:sz="0" w:space="0" w:color="auto"/>
        <w:bottom w:val="none" w:sz="0" w:space="0" w:color="auto"/>
        <w:right w:val="none" w:sz="0" w:space="0" w:color="auto"/>
      </w:divBdr>
    </w:div>
    <w:div w:id="845631197">
      <w:bodyDiv w:val="1"/>
      <w:marLeft w:val="0"/>
      <w:marRight w:val="0"/>
      <w:marTop w:val="0"/>
      <w:marBottom w:val="0"/>
      <w:divBdr>
        <w:top w:val="none" w:sz="0" w:space="0" w:color="auto"/>
        <w:left w:val="none" w:sz="0" w:space="0" w:color="auto"/>
        <w:bottom w:val="none" w:sz="0" w:space="0" w:color="auto"/>
        <w:right w:val="none" w:sz="0" w:space="0" w:color="auto"/>
      </w:divBdr>
    </w:div>
    <w:div w:id="1107189330">
      <w:bodyDiv w:val="1"/>
      <w:marLeft w:val="0"/>
      <w:marRight w:val="0"/>
      <w:marTop w:val="0"/>
      <w:marBottom w:val="0"/>
      <w:divBdr>
        <w:top w:val="none" w:sz="0" w:space="0" w:color="auto"/>
        <w:left w:val="none" w:sz="0" w:space="0" w:color="auto"/>
        <w:bottom w:val="none" w:sz="0" w:space="0" w:color="auto"/>
        <w:right w:val="none" w:sz="0" w:space="0" w:color="auto"/>
      </w:divBdr>
    </w:div>
    <w:div w:id="1121386689">
      <w:bodyDiv w:val="1"/>
      <w:marLeft w:val="0"/>
      <w:marRight w:val="0"/>
      <w:marTop w:val="0"/>
      <w:marBottom w:val="0"/>
      <w:divBdr>
        <w:top w:val="none" w:sz="0" w:space="0" w:color="auto"/>
        <w:left w:val="none" w:sz="0" w:space="0" w:color="auto"/>
        <w:bottom w:val="none" w:sz="0" w:space="0" w:color="auto"/>
        <w:right w:val="none" w:sz="0" w:space="0" w:color="auto"/>
      </w:divBdr>
    </w:div>
    <w:div w:id="1246764158">
      <w:bodyDiv w:val="1"/>
      <w:marLeft w:val="0"/>
      <w:marRight w:val="0"/>
      <w:marTop w:val="0"/>
      <w:marBottom w:val="0"/>
      <w:divBdr>
        <w:top w:val="none" w:sz="0" w:space="0" w:color="auto"/>
        <w:left w:val="none" w:sz="0" w:space="0" w:color="auto"/>
        <w:bottom w:val="none" w:sz="0" w:space="0" w:color="auto"/>
        <w:right w:val="none" w:sz="0" w:space="0" w:color="auto"/>
      </w:divBdr>
    </w:div>
    <w:div w:id="1338146669">
      <w:bodyDiv w:val="1"/>
      <w:marLeft w:val="0"/>
      <w:marRight w:val="0"/>
      <w:marTop w:val="0"/>
      <w:marBottom w:val="0"/>
      <w:divBdr>
        <w:top w:val="none" w:sz="0" w:space="0" w:color="auto"/>
        <w:left w:val="none" w:sz="0" w:space="0" w:color="auto"/>
        <w:bottom w:val="none" w:sz="0" w:space="0" w:color="auto"/>
        <w:right w:val="none" w:sz="0" w:space="0" w:color="auto"/>
      </w:divBdr>
    </w:div>
    <w:div w:id="1344549482">
      <w:bodyDiv w:val="1"/>
      <w:marLeft w:val="0"/>
      <w:marRight w:val="0"/>
      <w:marTop w:val="0"/>
      <w:marBottom w:val="0"/>
      <w:divBdr>
        <w:top w:val="none" w:sz="0" w:space="0" w:color="auto"/>
        <w:left w:val="none" w:sz="0" w:space="0" w:color="auto"/>
        <w:bottom w:val="none" w:sz="0" w:space="0" w:color="auto"/>
        <w:right w:val="none" w:sz="0" w:space="0" w:color="auto"/>
      </w:divBdr>
    </w:div>
    <w:div w:id="1457678827">
      <w:bodyDiv w:val="1"/>
      <w:marLeft w:val="0"/>
      <w:marRight w:val="0"/>
      <w:marTop w:val="0"/>
      <w:marBottom w:val="0"/>
      <w:divBdr>
        <w:top w:val="none" w:sz="0" w:space="0" w:color="auto"/>
        <w:left w:val="none" w:sz="0" w:space="0" w:color="auto"/>
        <w:bottom w:val="none" w:sz="0" w:space="0" w:color="auto"/>
        <w:right w:val="none" w:sz="0" w:space="0" w:color="auto"/>
      </w:divBdr>
    </w:div>
    <w:div w:id="1565607121">
      <w:bodyDiv w:val="1"/>
      <w:marLeft w:val="0"/>
      <w:marRight w:val="0"/>
      <w:marTop w:val="0"/>
      <w:marBottom w:val="0"/>
      <w:divBdr>
        <w:top w:val="none" w:sz="0" w:space="0" w:color="auto"/>
        <w:left w:val="none" w:sz="0" w:space="0" w:color="auto"/>
        <w:bottom w:val="none" w:sz="0" w:space="0" w:color="auto"/>
        <w:right w:val="none" w:sz="0" w:space="0" w:color="auto"/>
      </w:divBdr>
    </w:div>
    <w:div w:id="1601450174">
      <w:bodyDiv w:val="1"/>
      <w:marLeft w:val="0"/>
      <w:marRight w:val="0"/>
      <w:marTop w:val="0"/>
      <w:marBottom w:val="0"/>
      <w:divBdr>
        <w:top w:val="none" w:sz="0" w:space="0" w:color="auto"/>
        <w:left w:val="none" w:sz="0" w:space="0" w:color="auto"/>
        <w:bottom w:val="none" w:sz="0" w:space="0" w:color="auto"/>
        <w:right w:val="none" w:sz="0" w:space="0" w:color="auto"/>
      </w:divBdr>
    </w:div>
    <w:div w:id="1710566410">
      <w:bodyDiv w:val="1"/>
      <w:marLeft w:val="0"/>
      <w:marRight w:val="0"/>
      <w:marTop w:val="0"/>
      <w:marBottom w:val="0"/>
      <w:divBdr>
        <w:top w:val="none" w:sz="0" w:space="0" w:color="auto"/>
        <w:left w:val="none" w:sz="0" w:space="0" w:color="auto"/>
        <w:bottom w:val="none" w:sz="0" w:space="0" w:color="auto"/>
        <w:right w:val="none" w:sz="0" w:space="0" w:color="auto"/>
      </w:divBdr>
    </w:div>
    <w:div w:id="1712265433">
      <w:bodyDiv w:val="1"/>
      <w:marLeft w:val="0"/>
      <w:marRight w:val="0"/>
      <w:marTop w:val="0"/>
      <w:marBottom w:val="0"/>
      <w:divBdr>
        <w:top w:val="none" w:sz="0" w:space="0" w:color="auto"/>
        <w:left w:val="none" w:sz="0" w:space="0" w:color="auto"/>
        <w:bottom w:val="none" w:sz="0" w:space="0" w:color="auto"/>
        <w:right w:val="none" w:sz="0" w:space="0" w:color="auto"/>
      </w:divBdr>
    </w:div>
    <w:div w:id="1734624496">
      <w:bodyDiv w:val="1"/>
      <w:marLeft w:val="0"/>
      <w:marRight w:val="0"/>
      <w:marTop w:val="0"/>
      <w:marBottom w:val="0"/>
      <w:divBdr>
        <w:top w:val="none" w:sz="0" w:space="0" w:color="auto"/>
        <w:left w:val="none" w:sz="0" w:space="0" w:color="auto"/>
        <w:bottom w:val="none" w:sz="0" w:space="0" w:color="auto"/>
        <w:right w:val="none" w:sz="0" w:space="0" w:color="auto"/>
      </w:divBdr>
    </w:div>
    <w:div w:id="1896505364">
      <w:bodyDiv w:val="1"/>
      <w:marLeft w:val="0"/>
      <w:marRight w:val="0"/>
      <w:marTop w:val="0"/>
      <w:marBottom w:val="0"/>
      <w:divBdr>
        <w:top w:val="none" w:sz="0" w:space="0" w:color="auto"/>
        <w:left w:val="none" w:sz="0" w:space="0" w:color="auto"/>
        <w:bottom w:val="none" w:sz="0" w:space="0" w:color="auto"/>
        <w:right w:val="none" w:sz="0" w:space="0" w:color="auto"/>
      </w:divBdr>
    </w:div>
    <w:div w:id="1941449585">
      <w:bodyDiv w:val="1"/>
      <w:marLeft w:val="0"/>
      <w:marRight w:val="0"/>
      <w:marTop w:val="0"/>
      <w:marBottom w:val="0"/>
      <w:divBdr>
        <w:top w:val="none" w:sz="0" w:space="0" w:color="auto"/>
        <w:left w:val="none" w:sz="0" w:space="0" w:color="auto"/>
        <w:bottom w:val="none" w:sz="0" w:space="0" w:color="auto"/>
        <w:right w:val="none" w:sz="0" w:space="0" w:color="auto"/>
      </w:divBdr>
    </w:div>
    <w:div w:id="21177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7</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Hasaki</cp:lastModifiedBy>
  <cp:revision>178</cp:revision>
  <dcterms:created xsi:type="dcterms:W3CDTF">2018-11-30T14:11:00Z</dcterms:created>
  <dcterms:modified xsi:type="dcterms:W3CDTF">2018-12-08T15:10:00Z</dcterms:modified>
</cp:coreProperties>
</file>