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159DEBD3" w:rsidR="00AA65F3" w:rsidRPr="00A51680" w:rsidRDefault="00AA65F3" w:rsidP="0091759E">
      <w:pPr>
        <w:tabs>
          <w:tab w:val="left" w:pos="1134"/>
        </w:tabs>
        <w:spacing w:after="120" w:line="240" w:lineRule="auto"/>
        <w:ind w:left="1134" w:hanging="1134"/>
        <w:jc w:val="center"/>
        <w:rPr>
          <w:rFonts w:ascii="Times New Roman" w:hAnsi="Times New Roman"/>
          <w:b/>
          <w:sz w:val="28"/>
          <w:szCs w:val="28"/>
        </w:rPr>
      </w:pPr>
      <w:bookmarkStart w:id="0" w:name="_GoBack"/>
      <w:bookmarkEnd w:id="0"/>
      <w:r w:rsidRPr="00A51680">
        <w:rPr>
          <w:rFonts w:ascii="Times New Roman" w:hAnsi="Times New Roman"/>
          <w:b/>
          <w:sz w:val="28"/>
          <w:szCs w:val="28"/>
        </w:rPr>
        <w:t xml:space="preserve">HỢP ĐỒNG </w:t>
      </w:r>
      <w:r w:rsidR="00CB4B0A" w:rsidRPr="00A51680">
        <w:rPr>
          <w:rFonts w:ascii="Times New Roman" w:hAnsi="Times New Roman"/>
          <w:b/>
          <w:sz w:val="28"/>
          <w:szCs w:val="28"/>
        </w:rPr>
        <w:t>VẬN CHUYỂN HÀNH KHÁCH</w:t>
      </w:r>
    </w:p>
    <w:p w14:paraId="76994FEE" w14:textId="77777777" w:rsidR="00AA65F3" w:rsidRPr="00A51680" w:rsidRDefault="00AA65F3" w:rsidP="0091759E">
      <w:pPr>
        <w:tabs>
          <w:tab w:val="left" w:pos="1134"/>
        </w:tabs>
        <w:spacing w:after="120" w:line="240" w:lineRule="auto"/>
        <w:ind w:left="1134" w:hanging="1134"/>
        <w:jc w:val="center"/>
        <w:rPr>
          <w:rFonts w:ascii="Times New Roman" w:hAnsi="Times New Roman"/>
          <w:sz w:val="24"/>
          <w:szCs w:val="24"/>
        </w:rPr>
      </w:pPr>
      <w:r w:rsidRPr="00A51680">
        <w:rPr>
          <w:rFonts w:ascii="Times New Roman" w:hAnsi="Times New Roman"/>
          <w:sz w:val="24"/>
          <w:szCs w:val="24"/>
        </w:rPr>
        <w:t>Số:_____________</w:t>
      </w:r>
    </w:p>
    <w:p w14:paraId="729C4502" w14:textId="77777777" w:rsidR="00AA65F3" w:rsidRPr="00A51680" w:rsidRDefault="00AA65F3" w:rsidP="0091759E">
      <w:pPr>
        <w:spacing w:after="120" w:line="240" w:lineRule="auto"/>
        <w:jc w:val="both"/>
        <w:rPr>
          <w:rFonts w:ascii="Times New Roman" w:hAnsi="Times New Roman"/>
          <w:b/>
          <w:sz w:val="24"/>
          <w:szCs w:val="24"/>
        </w:rPr>
      </w:pPr>
    </w:p>
    <w:p w14:paraId="70105F20" w14:textId="77777777" w:rsidR="00AA65F3" w:rsidRPr="00A51680" w:rsidRDefault="00AA65F3" w:rsidP="0091759E">
      <w:pPr>
        <w:spacing w:after="120" w:line="240" w:lineRule="auto"/>
        <w:jc w:val="both"/>
        <w:rPr>
          <w:rFonts w:ascii="Times New Roman" w:hAnsi="Times New Roman"/>
          <w:b/>
          <w:sz w:val="24"/>
          <w:szCs w:val="24"/>
        </w:rPr>
      </w:pPr>
      <w:r w:rsidRPr="00A51680">
        <w:rPr>
          <w:rFonts w:ascii="Times New Roman" w:hAnsi="Times New Roman"/>
          <w:sz w:val="24"/>
          <w:szCs w:val="24"/>
        </w:rPr>
        <w:t>Hợp Đồng này được lập và ký ngày …tháng…năm…..giữa:</w:t>
      </w:r>
    </w:p>
    <w:p w14:paraId="3F1E4324" w14:textId="77777777" w:rsidR="00AA65F3" w:rsidRPr="00A51680" w:rsidRDefault="00AA65F3" w:rsidP="0091759E">
      <w:pPr>
        <w:tabs>
          <w:tab w:val="left" w:pos="1134"/>
        </w:tabs>
        <w:spacing w:after="120" w:line="240" w:lineRule="auto"/>
        <w:jc w:val="both"/>
        <w:rPr>
          <w:rFonts w:ascii="Times New Roman" w:hAnsi="Times New Roman"/>
          <w:sz w:val="24"/>
          <w:szCs w:val="24"/>
        </w:rPr>
      </w:pPr>
    </w:p>
    <w:p w14:paraId="070280F1" w14:textId="4F8F52ED" w:rsidR="00AA65F3" w:rsidRPr="00A51680" w:rsidRDefault="00AA65F3" w:rsidP="0091759E">
      <w:pPr>
        <w:tabs>
          <w:tab w:val="left" w:pos="4820"/>
        </w:tabs>
        <w:spacing w:after="120" w:line="240" w:lineRule="auto"/>
        <w:jc w:val="both"/>
        <w:rPr>
          <w:rFonts w:ascii="Times New Roman" w:hAnsi="Times New Roman"/>
          <w:b/>
          <w:sz w:val="24"/>
          <w:szCs w:val="24"/>
        </w:rPr>
      </w:pPr>
      <w:r w:rsidRPr="00A51680">
        <w:rPr>
          <w:rFonts w:ascii="Times New Roman" w:hAnsi="Times New Roman"/>
          <w:b/>
          <w:sz w:val="24"/>
          <w:szCs w:val="24"/>
        </w:rPr>
        <w:t xml:space="preserve">Bên </w:t>
      </w:r>
      <w:r w:rsidR="006A5893">
        <w:rPr>
          <w:rFonts w:ascii="Times New Roman" w:hAnsi="Times New Roman"/>
          <w:b/>
          <w:sz w:val="24"/>
          <w:szCs w:val="24"/>
        </w:rPr>
        <w:t>Vận Chuyển</w:t>
      </w:r>
      <w:r w:rsidRPr="00A51680">
        <w:rPr>
          <w:rFonts w:ascii="Times New Roman" w:hAnsi="Times New Roman"/>
          <w:b/>
          <w:sz w:val="24"/>
          <w:szCs w:val="24"/>
        </w:rPr>
        <w:t>:</w:t>
      </w:r>
      <w:r w:rsidRPr="00A51680">
        <w:rPr>
          <w:rFonts w:ascii="Times New Roman" w:hAnsi="Times New Roman"/>
          <w:sz w:val="24"/>
          <w:szCs w:val="24"/>
        </w:rPr>
        <w:t xml:space="preserve"> [Tên đăng ký]</w:t>
      </w:r>
    </w:p>
    <w:p w14:paraId="06194E42" w14:textId="77777777" w:rsidR="00AA65F3" w:rsidRPr="00A51680" w:rsidRDefault="00AA65F3" w:rsidP="0091759E">
      <w:pPr>
        <w:tabs>
          <w:tab w:val="left" w:pos="4820"/>
        </w:tabs>
        <w:spacing w:after="120" w:line="240" w:lineRule="auto"/>
        <w:jc w:val="both"/>
        <w:rPr>
          <w:rFonts w:ascii="Times New Roman" w:hAnsi="Times New Roman"/>
          <w:b/>
          <w:sz w:val="24"/>
          <w:szCs w:val="24"/>
        </w:rPr>
      </w:pPr>
      <w:r w:rsidRPr="00A51680">
        <w:rPr>
          <w:rFonts w:ascii="Times New Roman" w:hAnsi="Times New Roman"/>
          <w:sz w:val="24"/>
          <w:szCs w:val="24"/>
        </w:rPr>
        <w:t>Trụ sở chính: […]</w:t>
      </w:r>
    </w:p>
    <w:p w14:paraId="13DBF001" w14:textId="77777777" w:rsidR="00AA65F3" w:rsidRPr="00A51680" w:rsidRDefault="00AA65F3" w:rsidP="0091759E">
      <w:pPr>
        <w:tabs>
          <w:tab w:val="left" w:pos="4820"/>
        </w:tabs>
        <w:spacing w:after="120" w:line="240" w:lineRule="auto"/>
        <w:jc w:val="both"/>
        <w:rPr>
          <w:rFonts w:ascii="Times New Roman" w:hAnsi="Times New Roman"/>
          <w:b/>
          <w:sz w:val="24"/>
          <w:szCs w:val="24"/>
        </w:rPr>
      </w:pPr>
      <w:r w:rsidRPr="00A51680">
        <w:rPr>
          <w:rFonts w:ascii="Times New Roman" w:hAnsi="Times New Roman"/>
          <w:sz w:val="24"/>
          <w:szCs w:val="24"/>
        </w:rPr>
        <w:t>GCNĐKKD số: […]</w:t>
      </w:r>
      <w:r w:rsidRPr="00A51680">
        <w:rPr>
          <w:rFonts w:ascii="Times New Roman" w:hAnsi="Times New Roman"/>
          <w:sz w:val="24"/>
          <w:szCs w:val="24"/>
        </w:rPr>
        <w:tab/>
        <w:t>Được cấp bởi: […]</w:t>
      </w:r>
    </w:p>
    <w:p w14:paraId="7793086A" w14:textId="77777777" w:rsidR="00AA65F3" w:rsidRPr="00A51680" w:rsidRDefault="00AA65F3" w:rsidP="0091759E">
      <w:pPr>
        <w:tabs>
          <w:tab w:val="left" w:pos="4820"/>
        </w:tabs>
        <w:spacing w:after="120" w:line="240" w:lineRule="auto"/>
        <w:jc w:val="both"/>
        <w:rPr>
          <w:rFonts w:ascii="Times New Roman" w:hAnsi="Times New Roman"/>
          <w:b/>
          <w:sz w:val="24"/>
          <w:szCs w:val="24"/>
        </w:rPr>
      </w:pPr>
      <w:r w:rsidRPr="00A51680">
        <w:rPr>
          <w:rFonts w:ascii="Times New Roman" w:hAnsi="Times New Roman"/>
          <w:sz w:val="24"/>
          <w:szCs w:val="24"/>
        </w:rPr>
        <w:t>Điện thoại: […]</w:t>
      </w:r>
      <w:r w:rsidRPr="00A51680">
        <w:rPr>
          <w:rFonts w:ascii="Times New Roman" w:hAnsi="Times New Roman"/>
          <w:sz w:val="24"/>
          <w:szCs w:val="24"/>
        </w:rPr>
        <w:tab/>
        <w:t>Fax: […]</w:t>
      </w:r>
      <w:r w:rsidRPr="00A51680">
        <w:rPr>
          <w:rFonts w:ascii="Times New Roman" w:hAnsi="Times New Roman"/>
          <w:sz w:val="24"/>
          <w:szCs w:val="24"/>
        </w:rPr>
        <w:tab/>
      </w:r>
      <w:r w:rsidRPr="00A51680">
        <w:rPr>
          <w:rFonts w:ascii="Times New Roman" w:hAnsi="Times New Roman"/>
          <w:sz w:val="24"/>
          <w:szCs w:val="24"/>
        </w:rPr>
        <w:tab/>
      </w:r>
      <w:r w:rsidRPr="00A51680">
        <w:rPr>
          <w:rFonts w:ascii="Times New Roman" w:hAnsi="Times New Roman"/>
          <w:sz w:val="24"/>
          <w:szCs w:val="24"/>
        </w:rPr>
        <w:tab/>
      </w:r>
      <w:r w:rsidRPr="00A51680">
        <w:rPr>
          <w:rFonts w:ascii="Times New Roman" w:hAnsi="Times New Roman"/>
          <w:sz w:val="24"/>
          <w:szCs w:val="24"/>
        </w:rPr>
        <w:tab/>
      </w:r>
    </w:p>
    <w:p w14:paraId="5EB6B13C" w14:textId="77777777" w:rsidR="00AA65F3" w:rsidRPr="00A51680" w:rsidRDefault="00AA65F3" w:rsidP="0091759E">
      <w:pPr>
        <w:tabs>
          <w:tab w:val="left" w:pos="4820"/>
        </w:tabs>
        <w:spacing w:after="120" w:line="240" w:lineRule="auto"/>
        <w:jc w:val="both"/>
        <w:rPr>
          <w:rFonts w:ascii="Times New Roman" w:hAnsi="Times New Roman"/>
          <w:b/>
          <w:sz w:val="24"/>
          <w:szCs w:val="24"/>
        </w:rPr>
      </w:pPr>
      <w:r w:rsidRPr="00A51680">
        <w:rPr>
          <w:rFonts w:ascii="Times New Roman" w:hAnsi="Times New Roman"/>
          <w:sz w:val="24"/>
          <w:szCs w:val="24"/>
        </w:rPr>
        <w:t>Đại diện bởi: […]</w:t>
      </w:r>
      <w:r w:rsidRPr="00A51680">
        <w:rPr>
          <w:rFonts w:ascii="Times New Roman" w:hAnsi="Times New Roman"/>
          <w:sz w:val="24"/>
          <w:szCs w:val="24"/>
        </w:rPr>
        <w:tab/>
        <w:t xml:space="preserve">Chức vụ: […] </w:t>
      </w:r>
    </w:p>
    <w:p w14:paraId="21BA25D6" w14:textId="77777777" w:rsidR="00AA65F3" w:rsidRPr="00A51680" w:rsidRDefault="00AA65F3" w:rsidP="0091759E">
      <w:pPr>
        <w:tabs>
          <w:tab w:val="left" w:pos="4820"/>
        </w:tabs>
        <w:spacing w:after="120" w:line="240" w:lineRule="auto"/>
        <w:jc w:val="both"/>
        <w:rPr>
          <w:rFonts w:ascii="Times New Roman" w:hAnsi="Times New Roman"/>
          <w:b/>
          <w:sz w:val="24"/>
          <w:szCs w:val="24"/>
          <w:lang w:val="fr-FR"/>
        </w:rPr>
      </w:pPr>
      <w:r w:rsidRPr="00A51680">
        <w:rPr>
          <w:rFonts w:ascii="Times New Roman" w:hAnsi="Times New Roman"/>
          <w:b/>
          <w:sz w:val="24"/>
          <w:szCs w:val="24"/>
          <w:lang w:val="fr-FR"/>
        </w:rPr>
        <w:t>Sau đây được gọi là “Bên A”.</w:t>
      </w:r>
    </w:p>
    <w:p w14:paraId="7D4A50D0" w14:textId="77777777" w:rsidR="00AA65F3" w:rsidRPr="00A51680" w:rsidRDefault="00AA65F3" w:rsidP="0091759E">
      <w:pPr>
        <w:spacing w:after="120" w:line="240" w:lineRule="auto"/>
        <w:jc w:val="both"/>
        <w:rPr>
          <w:rFonts w:ascii="Times New Roman" w:hAnsi="Times New Roman"/>
          <w:b/>
          <w:sz w:val="24"/>
          <w:szCs w:val="24"/>
          <w:lang w:val="fr-FR"/>
        </w:rPr>
      </w:pPr>
    </w:p>
    <w:p w14:paraId="270B461B" w14:textId="0CBD368A" w:rsidR="00AA65F3" w:rsidRPr="00A51680" w:rsidRDefault="00AA65F3" w:rsidP="0091759E">
      <w:pPr>
        <w:tabs>
          <w:tab w:val="left" w:pos="4820"/>
        </w:tabs>
        <w:spacing w:after="120" w:line="240" w:lineRule="auto"/>
        <w:jc w:val="both"/>
        <w:rPr>
          <w:rFonts w:ascii="Times New Roman" w:hAnsi="Times New Roman"/>
          <w:b/>
          <w:sz w:val="24"/>
          <w:szCs w:val="24"/>
          <w:lang w:val="fr-FR"/>
        </w:rPr>
      </w:pPr>
      <w:r w:rsidRPr="00A51680">
        <w:rPr>
          <w:rFonts w:ascii="Times New Roman" w:hAnsi="Times New Roman"/>
          <w:b/>
          <w:sz w:val="24"/>
          <w:szCs w:val="24"/>
          <w:lang w:val="fr-FR"/>
        </w:rPr>
        <w:t xml:space="preserve">Bên Thuê </w:t>
      </w:r>
      <w:r w:rsidR="006A5893">
        <w:rPr>
          <w:rFonts w:ascii="Times New Roman" w:hAnsi="Times New Roman"/>
          <w:b/>
          <w:sz w:val="24"/>
          <w:szCs w:val="24"/>
          <w:lang w:val="fr-FR"/>
        </w:rPr>
        <w:t>Vận Chuyển</w:t>
      </w:r>
      <w:r w:rsidRPr="00A51680">
        <w:rPr>
          <w:rFonts w:ascii="Times New Roman" w:hAnsi="Times New Roman"/>
          <w:b/>
          <w:sz w:val="24"/>
          <w:szCs w:val="24"/>
          <w:lang w:val="fr-FR"/>
        </w:rPr>
        <w:t>:</w:t>
      </w:r>
      <w:r w:rsidRPr="00A51680">
        <w:rPr>
          <w:rFonts w:ascii="Times New Roman" w:hAnsi="Times New Roman"/>
          <w:sz w:val="24"/>
          <w:szCs w:val="24"/>
          <w:lang w:val="fr-FR"/>
        </w:rPr>
        <w:t xml:space="preserve"> [Tên đăng ký]</w:t>
      </w:r>
    </w:p>
    <w:p w14:paraId="768D4E1A" w14:textId="77777777" w:rsidR="00AA65F3" w:rsidRPr="00A51680" w:rsidRDefault="00AA65F3" w:rsidP="0091759E">
      <w:pPr>
        <w:tabs>
          <w:tab w:val="left" w:pos="4820"/>
        </w:tabs>
        <w:spacing w:after="120" w:line="240" w:lineRule="auto"/>
        <w:jc w:val="both"/>
        <w:rPr>
          <w:rFonts w:ascii="Times New Roman" w:hAnsi="Times New Roman"/>
          <w:b/>
          <w:sz w:val="24"/>
          <w:szCs w:val="24"/>
          <w:lang w:val="fr-FR"/>
        </w:rPr>
      </w:pPr>
      <w:r w:rsidRPr="00A51680">
        <w:rPr>
          <w:rFonts w:ascii="Times New Roman" w:hAnsi="Times New Roman"/>
          <w:sz w:val="24"/>
          <w:szCs w:val="24"/>
          <w:lang w:val="fr-FR"/>
        </w:rPr>
        <w:t>Trụ sở chính: […]</w:t>
      </w:r>
    </w:p>
    <w:p w14:paraId="25FA228C" w14:textId="77777777" w:rsidR="00AA65F3" w:rsidRPr="00A51680" w:rsidRDefault="00AA65F3" w:rsidP="0091759E">
      <w:pPr>
        <w:tabs>
          <w:tab w:val="left" w:pos="4820"/>
        </w:tabs>
        <w:spacing w:after="120" w:line="240" w:lineRule="auto"/>
        <w:jc w:val="both"/>
        <w:rPr>
          <w:rFonts w:ascii="Times New Roman" w:hAnsi="Times New Roman"/>
          <w:b/>
          <w:sz w:val="24"/>
          <w:szCs w:val="24"/>
          <w:lang w:val="fr-FR"/>
        </w:rPr>
      </w:pPr>
      <w:r w:rsidRPr="00A51680">
        <w:rPr>
          <w:rFonts w:ascii="Times New Roman" w:hAnsi="Times New Roman"/>
          <w:sz w:val="24"/>
          <w:szCs w:val="24"/>
          <w:lang w:val="fr-FR"/>
        </w:rPr>
        <w:t>GCNĐKKD số: […]</w:t>
      </w:r>
      <w:r w:rsidRPr="00A51680">
        <w:rPr>
          <w:rFonts w:ascii="Times New Roman" w:hAnsi="Times New Roman"/>
          <w:sz w:val="24"/>
          <w:szCs w:val="24"/>
          <w:lang w:val="fr-FR"/>
        </w:rPr>
        <w:tab/>
        <w:t>Được cấp bởi: […]</w:t>
      </w:r>
    </w:p>
    <w:p w14:paraId="080C2C4E" w14:textId="77777777" w:rsidR="00AA65F3" w:rsidRPr="00A51680" w:rsidRDefault="00AA65F3" w:rsidP="0091759E">
      <w:pPr>
        <w:tabs>
          <w:tab w:val="left" w:pos="4820"/>
        </w:tabs>
        <w:spacing w:after="120" w:line="240" w:lineRule="auto"/>
        <w:jc w:val="both"/>
        <w:rPr>
          <w:rFonts w:ascii="Times New Roman" w:hAnsi="Times New Roman"/>
          <w:b/>
          <w:sz w:val="24"/>
          <w:szCs w:val="24"/>
          <w:lang w:val="fr-FR"/>
        </w:rPr>
      </w:pPr>
      <w:r w:rsidRPr="00A51680">
        <w:rPr>
          <w:rFonts w:ascii="Times New Roman" w:hAnsi="Times New Roman"/>
          <w:sz w:val="24"/>
          <w:szCs w:val="24"/>
          <w:lang w:val="fr-FR"/>
        </w:rPr>
        <w:t>Điện thoại: […]</w:t>
      </w:r>
      <w:r w:rsidRPr="00A51680">
        <w:rPr>
          <w:rFonts w:ascii="Times New Roman" w:hAnsi="Times New Roman"/>
          <w:sz w:val="24"/>
          <w:szCs w:val="24"/>
          <w:lang w:val="fr-FR"/>
        </w:rPr>
        <w:tab/>
        <w:t>Fax: […]</w:t>
      </w:r>
      <w:r w:rsidRPr="00A51680">
        <w:rPr>
          <w:rFonts w:ascii="Times New Roman" w:hAnsi="Times New Roman"/>
          <w:sz w:val="24"/>
          <w:szCs w:val="24"/>
          <w:lang w:val="fr-FR"/>
        </w:rPr>
        <w:tab/>
      </w:r>
      <w:r w:rsidRPr="00A51680">
        <w:rPr>
          <w:rFonts w:ascii="Times New Roman" w:hAnsi="Times New Roman"/>
          <w:sz w:val="24"/>
          <w:szCs w:val="24"/>
          <w:lang w:val="fr-FR"/>
        </w:rPr>
        <w:tab/>
      </w:r>
      <w:r w:rsidRPr="00A51680">
        <w:rPr>
          <w:rFonts w:ascii="Times New Roman" w:hAnsi="Times New Roman"/>
          <w:sz w:val="24"/>
          <w:szCs w:val="24"/>
          <w:lang w:val="fr-FR"/>
        </w:rPr>
        <w:tab/>
      </w:r>
      <w:r w:rsidRPr="00A51680">
        <w:rPr>
          <w:rFonts w:ascii="Times New Roman" w:hAnsi="Times New Roman"/>
          <w:sz w:val="24"/>
          <w:szCs w:val="24"/>
          <w:lang w:val="fr-FR"/>
        </w:rPr>
        <w:tab/>
      </w:r>
    </w:p>
    <w:p w14:paraId="560C5ED6" w14:textId="77777777" w:rsidR="00AA65F3" w:rsidRPr="00A51680" w:rsidRDefault="00AA65F3" w:rsidP="0091759E">
      <w:pPr>
        <w:tabs>
          <w:tab w:val="left" w:pos="4820"/>
        </w:tabs>
        <w:spacing w:after="120" w:line="240" w:lineRule="auto"/>
        <w:jc w:val="both"/>
        <w:rPr>
          <w:rFonts w:ascii="Times New Roman" w:hAnsi="Times New Roman"/>
          <w:b/>
          <w:sz w:val="24"/>
          <w:szCs w:val="24"/>
          <w:lang w:val="fr-FR"/>
        </w:rPr>
      </w:pPr>
      <w:r w:rsidRPr="00A51680">
        <w:rPr>
          <w:rFonts w:ascii="Times New Roman" w:hAnsi="Times New Roman"/>
          <w:sz w:val="24"/>
          <w:szCs w:val="24"/>
          <w:lang w:val="fr-FR"/>
        </w:rPr>
        <w:t>Đại diện bởi: […]</w:t>
      </w:r>
      <w:r w:rsidRPr="00A51680">
        <w:rPr>
          <w:rFonts w:ascii="Times New Roman" w:hAnsi="Times New Roman"/>
          <w:sz w:val="24"/>
          <w:szCs w:val="24"/>
          <w:lang w:val="fr-FR"/>
        </w:rPr>
        <w:tab/>
        <w:t xml:space="preserve">Chức vụ: […] </w:t>
      </w:r>
    </w:p>
    <w:p w14:paraId="339F21EB" w14:textId="77777777" w:rsidR="00AA65F3" w:rsidRPr="00A51680" w:rsidRDefault="00AA65F3" w:rsidP="0091759E">
      <w:pPr>
        <w:tabs>
          <w:tab w:val="left" w:pos="4820"/>
        </w:tabs>
        <w:spacing w:after="120" w:line="240" w:lineRule="auto"/>
        <w:jc w:val="both"/>
        <w:rPr>
          <w:rFonts w:ascii="Times New Roman" w:hAnsi="Times New Roman"/>
          <w:b/>
          <w:sz w:val="24"/>
          <w:szCs w:val="24"/>
          <w:lang w:val="fr-FR"/>
        </w:rPr>
      </w:pPr>
      <w:r w:rsidRPr="00A51680">
        <w:rPr>
          <w:rFonts w:ascii="Times New Roman" w:hAnsi="Times New Roman"/>
          <w:b/>
          <w:sz w:val="24"/>
          <w:szCs w:val="24"/>
          <w:lang w:val="fr-FR"/>
        </w:rPr>
        <w:t>Sau đây được gọi là “Bên B”.</w:t>
      </w:r>
    </w:p>
    <w:p w14:paraId="7AE4F69B" w14:textId="77777777" w:rsidR="00AA65F3" w:rsidRPr="00A51680" w:rsidRDefault="00AA65F3" w:rsidP="0091759E">
      <w:pPr>
        <w:tabs>
          <w:tab w:val="left" w:pos="0"/>
        </w:tabs>
        <w:spacing w:after="120" w:line="240" w:lineRule="auto"/>
        <w:jc w:val="both"/>
        <w:rPr>
          <w:rFonts w:ascii="Times New Roman" w:hAnsi="Times New Roman"/>
          <w:sz w:val="24"/>
          <w:szCs w:val="24"/>
          <w:lang w:val="fr-FR"/>
        </w:rPr>
      </w:pPr>
    </w:p>
    <w:p w14:paraId="3CD58807" w14:textId="0409E42F" w:rsidR="00AA65F3" w:rsidRPr="00A51680" w:rsidRDefault="00AA65F3" w:rsidP="0091759E">
      <w:pPr>
        <w:tabs>
          <w:tab w:val="left" w:pos="0"/>
        </w:tabs>
        <w:spacing w:after="120" w:line="240" w:lineRule="auto"/>
        <w:jc w:val="both"/>
        <w:rPr>
          <w:rFonts w:ascii="Times New Roman" w:hAnsi="Times New Roman"/>
          <w:b/>
          <w:sz w:val="24"/>
          <w:szCs w:val="24"/>
          <w:lang w:val="fr-FR"/>
        </w:rPr>
      </w:pPr>
      <w:r w:rsidRPr="00A51680">
        <w:rPr>
          <w:rFonts w:ascii="Times New Roman" w:hAnsi="Times New Roman"/>
          <w:sz w:val="24"/>
          <w:szCs w:val="24"/>
          <w:lang w:val="fr-FR"/>
        </w:rPr>
        <w:t xml:space="preserve">Bên A và Bên B (sau đây gọi riêng là “Bên” và gọi chung là “Các Bên”) đồng ý ký kết Hợp đồng </w:t>
      </w:r>
      <w:r w:rsidR="005576F2" w:rsidRPr="00A51680">
        <w:rPr>
          <w:rFonts w:ascii="Times New Roman" w:hAnsi="Times New Roman"/>
          <w:sz w:val="24"/>
          <w:szCs w:val="24"/>
          <w:lang w:val="fr-FR"/>
        </w:rPr>
        <w:t>vận chuyển hành khách</w:t>
      </w:r>
      <w:r w:rsidR="003B38A5" w:rsidRPr="00A51680">
        <w:rPr>
          <w:rFonts w:ascii="Times New Roman" w:hAnsi="Times New Roman"/>
          <w:sz w:val="24"/>
          <w:szCs w:val="24"/>
          <w:lang w:val="fr-FR"/>
        </w:rPr>
        <w:t xml:space="preserve"> </w:t>
      </w:r>
      <w:r w:rsidRPr="00A51680">
        <w:rPr>
          <w:rFonts w:ascii="Times New Roman" w:hAnsi="Times New Roman"/>
          <w:sz w:val="24"/>
          <w:szCs w:val="24"/>
          <w:lang w:val="fr-FR"/>
        </w:rPr>
        <w:t>(“Hợp Đồng”) với những điều khoản như sau:</w:t>
      </w:r>
    </w:p>
    <w:p w14:paraId="66D047C9" w14:textId="77777777" w:rsidR="00AA65F3" w:rsidRPr="00A51680" w:rsidRDefault="00AA65F3" w:rsidP="0091759E">
      <w:pPr>
        <w:pStyle w:val="ListParagraph"/>
        <w:tabs>
          <w:tab w:val="left" w:pos="450"/>
          <w:tab w:val="left" w:pos="1080"/>
        </w:tabs>
        <w:spacing w:before="0" w:after="120"/>
        <w:ind w:left="450"/>
        <w:contextualSpacing w:val="0"/>
        <w:jc w:val="both"/>
        <w:rPr>
          <w:sz w:val="24"/>
          <w:lang w:val="fr-FR"/>
        </w:rPr>
      </w:pPr>
    </w:p>
    <w:p w14:paraId="5F5EE2A7" w14:textId="49EBA89C" w:rsidR="00AA65F3" w:rsidRPr="00A51680" w:rsidRDefault="00AA65F3" w:rsidP="0091759E">
      <w:pPr>
        <w:pStyle w:val="ListParagraph"/>
        <w:numPr>
          <w:ilvl w:val="0"/>
          <w:numId w:val="1"/>
        </w:numPr>
        <w:tabs>
          <w:tab w:val="left" w:pos="450"/>
          <w:tab w:val="left" w:pos="720"/>
        </w:tabs>
        <w:spacing w:before="0" w:after="120"/>
        <w:ind w:left="450" w:hanging="450"/>
        <w:contextualSpacing w:val="0"/>
        <w:jc w:val="both"/>
        <w:rPr>
          <w:sz w:val="24"/>
        </w:rPr>
      </w:pPr>
      <w:r w:rsidRPr="00A51680">
        <w:rPr>
          <w:sz w:val="24"/>
          <w:lang w:val="fr-FR"/>
        </w:rPr>
        <w:t xml:space="preserve"> </w:t>
      </w:r>
      <w:r w:rsidR="005576F2" w:rsidRPr="00A51680">
        <w:rPr>
          <w:sz w:val="24"/>
        </w:rPr>
        <w:t>Nội dung hợp đồng</w:t>
      </w:r>
    </w:p>
    <w:p w14:paraId="51BCAABE" w14:textId="58D0C30B" w:rsidR="005576F2" w:rsidRPr="00A51680" w:rsidRDefault="006C3BD4" w:rsidP="0091759E">
      <w:pPr>
        <w:tabs>
          <w:tab w:val="left" w:pos="0"/>
        </w:tabs>
        <w:spacing w:after="120" w:line="240" w:lineRule="auto"/>
        <w:jc w:val="both"/>
        <w:rPr>
          <w:rFonts w:ascii="Times New Roman" w:hAnsi="Times New Roman"/>
          <w:sz w:val="24"/>
          <w:szCs w:val="24"/>
          <w:lang w:val="fr-FR"/>
        </w:rPr>
      </w:pPr>
      <w:r w:rsidRPr="00A51680">
        <w:rPr>
          <w:rFonts w:ascii="Times New Roman" w:hAnsi="Times New Roman"/>
          <w:sz w:val="24"/>
          <w:szCs w:val="24"/>
          <w:lang w:val="fr-FR"/>
        </w:rPr>
        <w:t xml:space="preserve">Bên </w:t>
      </w:r>
      <w:r w:rsidR="005576F2" w:rsidRPr="00A51680">
        <w:rPr>
          <w:rFonts w:ascii="Times New Roman" w:hAnsi="Times New Roman"/>
          <w:sz w:val="24"/>
          <w:szCs w:val="24"/>
          <w:lang w:val="fr-FR"/>
        </w:rPr>
        <w:t>B đồng ý thuê Bên A vận chuyển hành khách với những nội dung cụ thể như sau:</w:t>
      </w:r>
    </w:p>
    <w:p w14:paraId="7BF6C35C" w14:textId="77777777" w:rsidR="00A770F5" w:rsidRPr="001414F0" w:rsidRDefault="005576F2" w:rsidP="0091759E">
      <w:pPr>
        <w:pStyle w:val="ListParagraph"/>
        <w:numPr>
          <w:ilvl w:val="0"/>
          <w:numId w:val="29"/>
        </w:numPr>
        <w:tabs>
          <w:tab w:val="left" w:pos="0"/>
        </w:tabs>
        <w:spacing w:before="0" w:after="120"/>
        <w:ind w:left="630" w:hanging="630"/>
        <w:contextualSpacing w:val="0"/>
        <w:jc w:val="both"/>
        <w:rPr>
          <w:b w:val="0"/>
          <w:i/>
          <w:sz w:val="24"/>
          <w:lang w:val="fr-FR"/>
        </w:rPr>
      </w:pPr>
      <w:r w:rsidRPr="00A51680">
        <w:rPr>
          <w:b w:val="0"/>
          <w:sz w:val="24"/>
          <w:lang w:val="fr-FR"/>
        </w:rPr>
        <w:t xml:space="preserve">Hình thức hợp đồng: […] </w:t>
      </w:r>
      <w:r w:rsidRPr="001414F0">
        <w:rPr>
          <w:b w:val="0"/>
          <w:i/>
          <w:sz w:val="24"/>
          <w:lang w:val="fr-FR"/>
        </w:rPr>
        <w:t>(ví dụ: đưa đón nhân viên, đưa đón học sinh, du lịch…</w:t>
      </w:r>
      <w:r w:rsidR="008F79AD" w:rsidRPr="001414F0">
        <w:rPr>
          <w:b w:val="0"/>
          <w:i/>
          <w:sz w:val="24"/>
          <w:lang w:val="fr-FR"/>
        </w:rPr>
        <w:t>)</w:t>
      </w:r>
    </w:p>
    <w:p w14:paraId="68B26BF0" w14:textId="44B1A81E" w:rsidR="005576F2" w:rsidRPr="00A51680" w:rsidRDefault="005576F2" w:rsidP="0091759E">
      <w:pPr>
        <w:pStyle w:val="ListParagraph"/>
        <w:numPr>
          <w:ilvl w:val="0"/>
          <w:numId w:val="29"/>
        </w:numPr>
        <w:tabs>
          <w:tab w:val="left" w:pos="0"/>
        </w:tabs>
        <w:spacing w:before="0" w:after="120"/>
        <w:ind w:left="540" w:hanging="540"/>
        <w:contextualSpacing w:val="0"/>
        <w:jc w:val="both"/>
        <w:rPr>
          <w:b w:val="0"/>
          <w:sz w:val="24"/>
          <w:lang w:val="fr-FR"/>
        </w:rPr>
      </w:pPr>
      <w:r w:rsidRPr="00A51680">
        <w:rPr>
          <w:b w:val="0"/>
          <w:sz w:val="24"/>
          <w:lang w:val="fr-FR"/>
        </w:rPr>
        <w:t xml:space="preserve">Phương tiện vận chuyển: </w:t>
      </w:r>
    </w:p>
    <w:p w14:paraId="1FE3BC9E" w14:textId="44D4A81E" w:rsidR="005576F2" w:rsidRPr="00A51680" w:rsidRDefault="009F3348" w:rsidP="0091759E">
      <w:pPr>
        <w:pStyle w:val="ListParagraph"/>
        <w:numPr>
          <w:ilvl w:val="0"/>
          <w:numId w:val="30"/>
        </w:numPr>
        <w:spacing w:before="0" w:after="120"/>
        <w:ind w:left="1260" w:hanging="630"/>
        <w:contextualSpacing w:val="0"/>
        <w:jc w:val="both"/>
        <w:rPr>
          <w:b w:val="0"/>
          <w:sz w:val="24"/>
          <w:lang w:val="fr-FR"/>
        </w:rPr>
      </w:pPr>
      <w:r w:rsidRPr="00A51680">
        <w:rPr>
          <w:b w:val="0"/>
          <w:sz w:val="24"/>
          <w:lang w:val="fr-FR"/>
        </w:rPr>
        <w:t>Loại x</w:t>
      </w:r>
      <w:r w:rsidR="005576F2" w:rsidRPr="00A51680">
        <w:rPr>
          <w:b w:val="0"/>
          <w:sz w:val="24"/>
          <w:lang w:val="fr-FR"/>
        </w:rPr>
        <w:t>e</w:t>
      </w:r>
      <w:r w:rsidRPr="00A51680">
        <w:rPr>
          <w:b w:val="0"/>
          <w:sz w:val="24"/>
          <w:lang w:val="fr-FR"/>
        </w:rPr>
        <w:t>:</w:t>
      </w:r>
      <w:r w:rsidR="005576F2" w:rsidRPr="00A51680">
        <w:rPr>
          <w:b w:val="0"/>
          <w:sz w:val="24"/>
          <w:lang w:val="fr-FR"/>
        </w:rPr>
        <w:t xml:space="preserve"> </w:t>
      </w:r>
      <w:r w:rsidRPr="00A51680">
        <w:rPr>
          <w:b w:val="0"/>
          <w:sz w:val="24"/>
          <w:lang w:val="fr-FR"/>
        </w:rPr>
        <w:t>[…]</w:t>
      </w:r>
      <w:r w:rsidR="00F958DD">
        <w:rPr>
          <w:b w:val="0"/>
          <w:sz w:val="24"/>
          <w:lang w:val="fr-FR"/>
        </w:rPr>
        <w:t>;</w:t>
      </w:r>
    </w:p>
    <w:p w14:paraId="7EC7B87C" w14:textId="753C64E5" w:rsidR="005576F2" w:rsidRPr="00A51680" w:rsidRDefault="005576F2" w:rsidP="0091759E">
      <w:pPr>
        <w:pStyle w:val="ListParagraph"/>
        <w:numPr>
          <w:ilvl w:val="0"/>
          <w:numId w:val="30"/>
        </w:numPr>
        <w:spacing w:before="0" w:after="120"/>
        <w:ind w:left="1260" w:hanging="630"/>
        <w:contextualSpacing w:val="0"/>
        <w:jc w:val="both"/>
        <w:rPr>
          <w:b w:val="0"/>
          <w:sz w:val="24"/>
          <w:lang w:val="fr-FR"/>
        </w:rPr>
      </w:pPr>
      <w:r w:rsidRPr="00A51680">
        <w:rPr>
          <w:b w:val="0"/>
          <w:sz w:val="24"/>
          <w:lang w:val="fr-FR"/>
        </w:rPr>
        <w:t xml:space="preserve">Nhãn hiệu: </w:t>
      </w:r>
      <w:r w:rsidR="009F3348" w:rsidRPr="00A51680">
        <w:rPr>
          <w:b w:val="0"/>
          <w:sz w:val="24"/>
          <w:lang w:val="fr-FR"/>
        </w:rPr>
        <w:t>[…]</w:t>
      </w:r>
      <w:r w:rsidR="00F958DD">
        <w:rPr>
          <w:b w:val="0"/>
          <w:sz w:val="24"/>
          <w:lang w:val="fr-FR"/>
        </w:rPr>
        <w:t>;</w:t>
      </w:r>
    </w:p>
    <w:p w14:paraId="4EFD6B00" w14:textId="4614809E" w:rsidR="005576F2" w:rsidRPr="00A51680" w:rsidRDefault="005576F2" w:rsidP="0091759E">
      <w:pPr>
        <w:pStyle w:val="ListParagraph"/>
        <w:numPr>
          <w:ilvl w:val="0"/>
          <w:numId w:val="30"/>
        </w:numPr>
        <w:spacing w:before="0" w:after="120"/>
        <w:ind w:left="1260" w:hanging="630"/>
        <w:contextualSpacing w:val="0"/>
        <w:jc w:val="both"/>
        <w:rPr>
          <w:b w:val="0"/>
          <w:sz w:val="24"/>
          <w:lang w:val="fr-FR"/>
        </w:rPr>
      </w:pPr>
      <w:r w:rsidRPr="00A51680">
        <w:rPr>
          <w:b w:val="0"/>
          <w:sz w:val="24"/>
          <w:lang w:val="fr-FR"/>
        </w:rPr>
        <w:t xml:space="preserve">Năm sản xuất: </w:t>
      </w:r>
      <w:r w:rsidR="009F3348" w:rsidRPr="00A51680">
        <w:rPr>
          <w:b w:val="0"/>
          <w:sz w:val="24"/>
          <w:lang w:val="fr-FR"/>
        </w:rPr>
        <w:t>[…]</w:t>
      </w:r>
      <w:r w:rsidR="00F958DD">
        <w:rPr>
          <w:b w:val="0"/>
          <w:sz w:val="24"/>
          <w:lang w:val="fr-FR"/>
        </w:rPr>
        <w:t>;</w:t>
      </w:r>
    </w:p>
    <w:p w14:paraId="6AFEC5E0" w14:textId="25733C7D" w:rsidR="005576F2" w:rsidRPr="00A51680" w:rsidRDefault="005576F2" w:rsidP="0091759E">
      <w:pPr>
        <w:pStyle w:val="ListParagraph"/>
        <w:numPr>
          <w:ilvl w:val="0"/>
          <w:numId w:val="30"/>
        </w:numPr>
        <w:spacing w:before="0" w:after="120"/>
        <w:ind w:left="1260" w:hanging="630"/>
        <w:contextualSpacing w:val="0"/>
        <w:jc w:val="both"/>
        <w:rPr>
          <w:b w:val="0"/>
          <w:sz w:val="24"/>
          <w:lang w:val="fr-FR"/>
        </w:rPr>
      </w:pPr>
      <w:r w:rsidRPr="00A51680">
        <w:rPr>
          <w:b w:val="0"/>
          <w:sz w:val="24"/>
          <w:lang w:val="fr-FR"/>
        </w:rPr>
        <w:t>Nước sản xuất: Việ</w:t>
      </w:r>
      <w:r w:rsidR="009F3348" w:rsidRPr="00A51680">
        <w:rPr>
          <w:b w:val="0"/>
          <w:sz w:val="24"/>
          <w:lang w:val="fr-FR"/>
        </w:rPr>
        <w:t>t Nam: […]</w:t>
      </w:r>
      <w:r w:rsidR="00F958DD">
        <w:rPr>
          <w:b w:val="0"/>
          <w:sz w:val="24"/>
          <w:lang w:val="fr-FR"/>
        </w:rPr>
        <w:t>;</w:t>
      </w:r>
    </w:p>
    <w:p w14:paraId="4AFA0B46" w14:textId="726742A8" w:rsidR="005576F2" w:rsidRPr="00A51680" w:rsidRDefault="005576F2" w:rsidP="0091759E">
      <w:pPr>
        <w:pStyle w:val="ListParagraph"/>
        <w:numPr>
          <w:ilvl w:val="0"/>
          <w:numId w:val="30"/>
        </w:numPr>
        <w:spacing w:before="0" w:after="120"/>
        <w:ind w:left="1260" w:hanging="630"/>
        <w:contextualSpacing w:val="0"/>
        <w:jc w:val="both"/>
        <w:rPr>
          <w:b w:val="0"/>
          <w:sz w:val="24"/>
          <w:lang w:val="fr-FR"/>
        </w:rPr>
      </w:pPr>
      <w:r w:rsidRPr="00A51680">
        <w:rPr>
          <w:b w:val="0"/>
          <w:sz w:val="24"/>
          <w:lang w:val="fr-FR"/>
        </w:rPr>
        <w:t xml:space="preserve">Số sườn: </w:t>
      </w:r>
      <w:r w:rsidR="009F3348" w:rsidRPr="00A51680">
        <w:rPr>
          <w:b w:val="0"/>
          <w:sz w:val="24"/>
          <w:lang w:val="fr-FR"/>
        </w:rPr>
        <w:t>[…]</w:t>
      </w:r>
      <w:r w:rsidR="00F958DD">
        <w:rPr>
          <w:b w:val="0"/>
          <w:sz w:val="24"/>
          <w:lang w:val="fr-FR"/>
        </w:rPr>
        <w:t>;</w:t>
      </w:r>
    </w:p>
    <w:p w14:paraId="284A3380" w14:textId="32365B9D" w:rsidR="009F3348" w:rsidRPr="00A51680" w:rsidRDefault="005576F2" w:rsidP="0091759E">
      <w:pPr>
        <w:pStyle w:val="ListParagraph"/>
        <w:numPr>
          <w:ilvl w:val="0"/>
          <w:numId w:val="30"/>
        </w:numPr>
        <w:spacing w:before="0" w:after="120"/>
        <w:ind w:left="1260" w:hanging="630"/>
        <w:contextualSpacing w:val="0"/>
        <w:jc w:val="both"/>
        <w:rPr>
          <w:b w:val="0"/>
          <w:sz w:val="24"/>
          <w:lang w:val="fr-FR"/>
        </w:rPr>
      </w:pPr>
      <w:r w:rsidRPr="00A51680">
        <w:rPr>
          <w:b w:val="0"/>
          <w:sz w:val="24"/>
          <w:lang w:val="fr-FR"/>
        </w:rPr>
        <w:lastRenderedPageBreak/>
        <w:t xml:space="preserve">Số máy: </w:t>
      </w:r>
      <w:r w:rsidR="009F3348" w:rsidRPr="00A51680">
        <w:rPr>
          <w:b w:val="0"/>
          <w:sz w:val="24"/>
          <w:lang w:val="fr-FR"/>
        </w:rPr>
        <w:t>[…]</w:t>
      </w:r>
      <w:r w:rsidR="00F958DD">
        <w:rPr>
          <w:b w:val="0"/>
          <w:sz w:val="24"/>
          <w:lang w:val="fr-FR"/>
        </w:rPr>
        <w:t>;</w:t>
      </w:r>
    </w:p>
    <w:p w14:paraId="18A25315" w14:textId="41A67C28" w:rsidR="005576F2" w:rsidRPr="00A51680" w:rsidRDefault="005576F2" w:rsidP="0091759E">
      <w:pPr>
        <w:pStyle w:val="ListParagraph"/>
        <w:numPr>
          <w:ilvl w:val="0"/>
          <w:numId w:val="30"/>
        </w:numPr>
        <w:spacing w:before="0" w:after="120"/>
        <w:ind w:left="1260" w:hanging="630"/>
        <w:contextualSpacing w:val="0"/>
        <w:jc w:val="both"/>
        <w:rPr>
          <w:b w:val="0"/>
          <w:sz w:val="24"/>
          <w:lang w:val="fr-FR"/>
        </w:rPr>
      </w:pPr>
      <w:r w:rsidRPr="00A51680">
        <w:rPr>
          <w:b w:val="0"/>
          <w:sz w:val="24"/>
          <w:lang w:val="fr-FR"/>
        </w:rPr>
        <w:t>Biển số: …;</w:t>
      </w:r>
    </w:p>
    <w:p w14:paraId="265A1995" w14:textId="2DA8DC3B" w:rsidR="005576F2" w:rsidRPr="00A51680" w:rsidRDefault="005576F2" w:rsidP="0091759E">
      <w:pPr>
        <w:pStyle w:val="ListParagraph"/>
        <w:numPr>
          <w:ilvl w:val="0"/>
          <w:numId w:val="30"/>
        </w:numPr>
        <w:spacing w:before="0" w:after="120"/>
        <w:ind w:left="1260" w:hanging="630"/>
        <w:contextualSpacing w:val="0"/>
        <w:jc w:val="both"/>
        <w:rPr>
          <w:b w:val="0"/>
          <w:sz w:val="24"/>
          <w:lang w:val="fr-FR"/>
        </w:rPr>
      </w:pPr>
      <w:r w:rsidRPr="00A51680">
        <w:rPr>
          <w:b w:val="0"/>
          <w:sz w:val="24"/>
          <w:lang w:val="fr-FR"/>
        </w:rPr>
        <w:t>Tình trạng: mới và được kiểm định an toàn kỹ thuật hàng tháng;</w:t>
      </w:r>
    </w:p>
    <w:p w14:paraId="69943182" w14:textId="421585E5" w:rsidR="005576F2" w:rsidRPr="00A51680" w:rsidRDefault="005576F2" w:rsidP="0091759E">
      <w:pPr>
        <w:pStyle w:val="ListParagraph"/>
        <w:numPr>
          <w:ilvl w:val="0"/>
          <w:numId w:val="30"/>
        </w:numPr>
        <w:spacing w:before="0" w:after="120"/>
        <w:ind w:left="1260" w:hanging="630"/>
        <w:contextualSpacing w:val="0"/>
        <w:jc w:val="both"/>
        <w:rPr>
          <w:b w:val="0"/>
          <w:sz w:val="24"/>
          <w:lang w:val="fr-FR"/>
        </w:rPr>
      </w:pPr>
      <w:r w:rsidRPr="00A51680">
        <w:rPr>
          <w:b w:val="0"/>
          <w:sz w:val="24"/>
          <w:lang w:val="fr-FR"/>
        </w:rPr>
        <w:t>Ghi chú bên ngoài xe: gắn phù hiệu theo quy định.</w:t>
      </w:r>
    </w:p>
    <w:p w14:paraId="027BC9FF" w14:textId="1AD605F0" w:rsidR="009F3348" w:rsidRPr="00A51680" w:rsidRDefault="00A770F5" w:rsidP="0091759E">
      <w:pPr>
        <w:pStyle w:val="ListParagraph"/>
        <w:numPr>
          <w:ilvl w:val="0"/>
          <w:numId w:val="30"/>
        </w:numPr>
        <w:spacing w:before="0" w:after="120"/>
        <w:ind w:left="1260" w:hanging="630"/>
        <w:contextualSpacing w:val="0"/>
        <w:jc w:val="both"/>
        <w:rPr>
          <w:b w:val="0"/>
          <w:sz w:val="24"/>
          <w:lang w:val="fr-FR"/>
        </w:rPr>
      </w:pPr>
      <w:r w:rsidRPr="00A51680">
        <w:rPr>
          <w:b w:val="0"/>
          <w:sz w:val="24"/>
          <w:lang w:val="fr-FR"/>
        </w:rPr>
        <w:t>Xe phải được t</w:t>
      </w:r>
      <w:r w:rsidR="005576F2" w:rsidRPr="00A51680">
        <w:rPr>
          <w:b w:val="0"/>
          <w:sz w:val="24"/>
          <w:lang w:val="fr-FR"/>
        </w:rPr>
        <w:t>rang bị</w:t>
      </w:r>
      <w:r w:rsidR="009F3348" w:rsidRPr="00A51680">
        <w:rPr>
          <w:b w:val="0"/>
          <w:sz w:val="24"/>
          <w:lang w:val="fr-FR"/>
        </w:rPr>
        <w:t xml:space="preserve"> dụng cụ, </w:t>
      </w:r>
      <w:r w:rsidR="009F3348" w:rsidRPr="00A51680">
        <w:rPr>
          <w:b w:val="0"/>
          <w:sz w:val="24"/>
        </w:rPr>
        <w:t>thiết bị để đảm bảo an toàn và phục vụ tình trạng khẩn cấp như:</w:t>
      </w:r>
    </w:p>
    <w:p w14:paraId="6200E718" w14:textId="138789BC" w:rsidR="009F3348" w:rsidRPr="00A51680" w:rsidRDefault="009F3348" w:rsidP="0091759E">
      <w:pPr>
        <w:pStyle w:val="ListParagraph"/>
        <w:numPr>
          <w:ilvl w:val="0"/>
          <w:numId w:val="28"/>
        </w:numPr>
        <w:tabs>
          <w:tab w:val="left" w:pos="0"/>
        </w:tabs>
        <w:spacing w:before="0" w:after="120"/>
        <w:ind w:left="1800" w:hanging="540"/>
        <w:contextualSpacing w:val="0"/>
        <w:jc w:val="both"/>
        <w:rPr>
          <w:b w:val="0"/>
          <w:sz w:val="24"/>
          <w:lang w:val="vi-VN"/>
        </w:rPr>
      </w:pPr>
      <w:r w:rsidRPr="00A51680">
        <w:rPr>
          <w:b w:val="0"/>
          <w:sz w:val="24"/>
          <w:lang w:val="vi-VN"/>
        </w:rPr>
        <w:t>Dây đeo an toàn cho mỗi hành khách</w:t>
      </w:r>
    </w:p>
    <w:p w14:paraId="57AE6B0C" w14:textId="51BBA166" w:rsidR="009F3348" w:rsidRPr="00A51680" w:rsidRDefault="009F3348" w:rsidP="0091759E">
      <w:pPr>
        <w:pStyle w:val="ListParagraph"/>
        <w:numPr>
          <w:ilvl w:val="0"/>
          <w:numId w:val="28"/>
        </w:numPr>
        <w:tabs>
          <w:tab w:val="left" w:pos="0"/>
        </w:tabs>
        <w:spacing w:before="0" w:after="120"/>
        <w:ind w:left="1800" w:hanging="540"/>
        <w:contextualSpacing w:val="0"/>
        <w:jc w:val="both"/>
        <w:rPr>
          <w:b w:val="0"/>
          <w:sz w:val="24"/>
          <w:lang w:val="vi-VN"/>
        </w:rPr>
      </w:pPr>
      <w:r w:rsidRPr="00A51680">
        <w:rPr>
          <w:b w:val="0"/>
          <w:sz w:val="24"/>
          <w:lang w:val="vi-VN"/>
        </w:rPr>
        <w:t xml:space="preserve">Túi dụng cụ sơ cấp cứu </w:t>
      </w:r>
    </w:p>
    <w:p w14:paraId="5FB20563" w14:textId="77777777" w:rsidR="009F3348" w:rsidRPr="00A51680" w:rsidRDefault="009F3348" w:rsidP="0091759E">
      <w:pPr>
        <w:pStyle w:val="ListParagraph"/>
        <w:numPr>
          <w:ilvl w:val="0"/>
          <w:numId w:val="28"/>
        </w:numPr>
        <w:tabs>
          <w:tab w:val="left" w:pos="0"/>
        </w:tabs>
        <w:spacing w:before="0" w:after="120"/>
        <w:ind w:left="1800" w:hanging="540"/>
        <w:contextualSpacing w:val="0"/>
        <w:jc w:val="both"/>
        <w:rPr>
          <w:b w:val="0"/>
          <w:sz w:val="24"/>
          <w:lang w:val="vi-VN"/>
        </w:rPr>
      </w:pPr>
      <w:r w:rsidRPr="00A51680">
        <w:rPr>
          <w:b w:val="0"/>
          <w:sz w:val="24"/>
          <w:lang w:val="vi-VN"/>
        </w:rPr>
        <w:t xml:space="preserve">Bình chữa cháy theo đúng chuẩn yêu cầu </w:t>
      </w:r>
    </w:p>
    <w:p w14:paraId="0E7481C5" w14:textId="4B85A285" w:rsidR="009F3348" w:rsidRPr="00A51680" w:rsidRDefault="009F3348" w:rsidP="0091759E">
      <w:pPr>
        <w:pStyle w:val="ListParagraph"/>
        <w:numPr>
          <w:ilvl w:val="0"/>
          <w:numId w:val="28"/>
        </w:numPr>
        <w:tabs>
          <w:tab w:val="left" w:pos="0"/>
        </w:tabs>
        <w:spacing w:before="0" w:after="120"/>
        <w:ind w:left="1800" w:hanging="540"/>
        <w:contextualSpacing w:val="0"/>
        <w:jc w:val="both"/>
        <w:rPr>
          <w:b w:val="0"/>
          <w:sz w:val="24"/>
          <w:lang w:val="vi-VN"/>
        </w:rPr>
      </w:pPr>
      <w:r w:rsidRPr="00A51680">
        <w:rPr>
          <w:b w:val="0"/>
          <w:sz w:val="24"/>
          <w:lang w:val="vi-VN"/>
        </w:rPr>
        <w:t>Danh sách điện thoại những người cần liên hệ trong trường hợp khẩn cấp</w:t>
      </w:r>
    </w:p>
    <w:p w14:paraId="26A32854" w14:textId="7203C1DE" w:rsidR="009F3348" w:rsidRPr="00A51680" w:rsidRDefault="009F3348" w:rsidP="0091759E">
      <w:pPr>
        <w:pStyle w:val="ListParagraph"/>
        <w:numPr>
          <w:ilvl w:val="0"/>
          <w:numId w:val="28"/>
        </w:numPr>
        <w:tabs>
          <w:tab w:val="left" w:pos="0"/>
        </w:tabs>
        <w:spacing w:before="0" w:after="120"/>
        <w:ind w:left="1800" w:hanging="540"/>
        <w:contextualSpacing w:val="0"/>
        <w:jc w:val="both"/>
        <w:rPr>
          <w:b w:val="0"/>
          <w:sz w:val="24"/>
        </w:rPr>
      </w:pPr>
      <w:r w:rsidRPr="00A51680">
        <w:rPr>
          <w:b w:val="0"/>
          <w:sz w:val="24"/>
          <w:lang w:val="vi-VN"/>
        </w:rPr>
        <w:t xml:space="preserve">Nội quy </w:t>
      </w:r>
      <w:r w:rsidRPr="00A51680">
        <w:rPr>
          <w:b w:val="0"/>
          <w:sz w:val="24"/>
        </w:rPr>
        <w:t>vận chuyển hành khách</w:t>
      </w:r>
    </w:p>
    <w:p w14:paraId="20C5C4A2" w14:textId="4509D4BC" w:rsidR="009F3348" w:rsidRPr="00A51680" w:rsidRDefault="009F3348" w:rsidP="0091759E">
      <w:pPr>
        <w:pStyle w:val="ListParagraph"/>
        <w:numPr>
          <w:ilvl w:val="0"/>
          <w:numId w:val="28"/>
        </w:numPr>
        <w:tabs>
          <w:tab w:val="left" w:pos="0"/>
        </w:tabs>
        <w:spacing w:before="0" w:after="120"/>
        <w:ind w:left="1800" w:hanging="540"/>
        <w:contextualSpacing w:val="0"/>
        <w:jc w:val="both"/>
        <w:rPr>
          <w:b w:val="0"/>
          <w:sz w:val="24"/>
        </w:rPr>
      </w:pPr>
      <w:r w:rsidRPr="00A51680">
        <w:rPr>
          <w:b w:val="0"/>
          <w:sz w:val="24"/>
          <w:lang w:val="fr-FR"/>
        </w:rPr>
        <w:t>[…]</w:t>
      </w:r>
    </w:p>
    <w:p w14:paraId="219FD912" w14:textId="6686A1FF" w:rsidR="005576F2" w:rsidRPr="00A51680" w:rsidRDefault="005576F2" w:rsidP="0091759E">
      <w:pPr>
        <w:pStyle w:val="ListParagraph"/>
        <w:numPr>
          <w:ilvl w:val="0"/>
          <w:numId w:val="29"/>
        </w:numPr>
        <w:spacing w:before="0" w:after="120"/>
        <w:ind w:left="630" w:hanging="630"/>
        <w:contextualSpacing w:val="0"/>
        <w:jc w:val="both"/>
        <w:rPr>
          <w:b w:val="0"/>
          <w:sz w:val="24"/>
          <w:lang w:val="fr-FR"/>
        </w:rPr>
      </w:pPr>
      <w:r w:rsidRPr="00A51680">
        <w:rPr>
          <w:b w:val="0"/>
          <w:sz w:val="24"/>
          <w:lang w:val="fr-FR"/>
        </w:rPr>
        <w:t xml:space="preserve">Bảo dưỡng và kiểm tra định kỳ: </w:t>
      </w:r>
      <w:r w:rsidR="009F3348" w:rsidRPr="00A51680">
        <w:rPr>
          <w:b w:val="0"/>
          <w:sz w:val="24"/>
          <w:lang w:val="fr-FR"/>
        </w:rPr>
        <w:t>Bên A phải tuân thủ các quy định về bảo dưỡng, kiểm tra định kỳ an toàn kỹ thuật theo quy định pháp luật. Bên B được quyền yêu cầu cung cấp báo cáo kiểm định an toàn kỹ thuật để kiểm tra.</w:t>
      </w:r>
    </w:p>
    <w:p w14:paraId="0C574B34" w14:textId="6F2A4752" w:rsidR="005576F2" w:rsidRPr="00A51680" w:rsidRDefault="005576F2" w:rsidP="0091759E">
      <w:pPr>
        <w:pStyle w:val="ListParagraph"/>
        <w:numPr>
          <w:ilvl w:val="0"/>
          <w:numId w:val="29"/>
        </w:numPr>
        <w:spacing w:before="0" w:after="120"/>
        <w:ind w:left="630" w:hanging="630"/>
        <w:contextualSpacing w:val="0"/>
        <w:jc w:val="both"/>
        <w:rPr>
          <w:b w:val="0"/>
          <w:sz w:val="24"/>
          <w:lang w:val="fr-FR"/>
        </w:rPr>
      </w:pPr>
      <w:r w:rsidRPr="00A51680">
        <w:rPr>
          <w:b w:val="0"/>
          <w:sz w:val="24"/>
          <w:lang w:val="fr-FR"/>
        </w:rPr>
        <w:t>Cự</w:t>
      </w:r>
      <w:r w:rsidR="0012611F" w:rsidRPr="00A51680">
        <w:rPr>
          <w:b w:val="0"/>
          <w:sz w:val="24"/>
          <w:lang w:val="fr-FR"/>
        </w:rPr>
        <w:t xml:space="preserve"> ly thỏa thuận: […] </w:t>
      </w:r>
    </w:p>
    <w:p w14:paraId="0BECBE32" w14:textId="2859B09C" w:rsidR="005576F2" w:rsidRPr="00A51680" w:rsidRDefault="00A770F5" w:rsidP="0091759E">
      <w:pPr>
        <w:pStyle w:val="ListParagraph"/>
        <w:numPr>
          <w:ilvl w:val="0"/>
          <w:numId w:val="29"/>
        </w:numPr>
        <w:spacing w:before="0" w:after="120"/>
        <w:ind w:left="630" w:hanging="630"/>
        <w:contextualSpacing w:val="0"/>
        <w:jc w:val="both"/>
        <w:rPr>
          <w:b w:val="0"/>
          <w:sz w:val="24"/>
          <w:lang w:val="fr-FR"/>
        </w:rPr>
      </w:pPr>
      <w:r w:rsidRPr="00A51680">
        <w:rPr>
          <w:b w:val="0"/>
          <w:sz w:val="24"/>
          <w:lang w:val="fr-FR"/>
        </w:rPr>
        <w:t>Số khách đi xe: T</w:t>
      </w:r>
      <w:r w:rsidR="005576F2" w:rsidRPr="00A51680">
        <w:rPr>
          <w:b w:val="0"/>
          <w:sz w:val="24"/>
          <w:lang w:val="fr-FR"/>
        </w:rPr>
        <w:t>heo danh sách cụ thể đính kèm hợp đồng này.</w:t>
      </w:r>
    </w:p>
    <w:p w14:paraId="14492F67" w14:textId="655A6F33" w:rsidR="005576F2" w:rsidRPr="00A51680" w:rsidRDefault="00A770F5" w:rsidP="0091759E">
      <w:pPr>
        <w:pStyle w:val="ListParagraph"/>
        <w:numPr>
          <w:ilvl w:val="0"/>
          <w:numId w:val="29"/>
        </w:numPr>
        <w:spacing w:before="0" w:after="120"/>
        <w:ind w:left="630" w:hanging="630"/>
        <w:contextualSpacing w:val="0"/>
        <w:jc w:val="both"/>
        <w:rPr>
          <w:b w:val="0"/>
          <w:sz w:val="24"/>
          <w:lang w:val="fr-FR"/>
        </w:rPr>
      </w:pPr>
      <w:r w:rsidRPr="00A51680">
        <w:rPr>
          <w:b w:val="0"/>
          <w:sz w:val="24"/>
          <w:lang w:val="fr-FR"/>
        </w:rPr>
        <w:t>Hành trình chạy xe: C</w:t>
      </w:r>
      <w:r w:rsidR="005576F2" w:rsidRPr="00A51680">
        <w:rPr>
          <w:b w:val="0"/>
          <w:sz w:val="24"/>
          <w:lang w:val="fr-FR"/>
        </w:rPr>
        <w:t xml:space="preserve">hi tiết </w:t>
      </w:r>
      <w:r w:rsidR="009F3348" w:rsidRPr="00A51680">
        <w:rPr>
          <w:b w:val="0"/>
          <w:sz w:val="24"/>
          <w:lang w:val="fr-FR"/>
        </w:rPr>
        <w:t>lịch trình chạy xe đính kèm hợp đồng</w:t>
      </w:r>
    </w:p>
    <w:p w14:paraId="5C68DCAA" w14:textId="77777777" w:rsidR="008F79AD" w:rsidRPr="00A51680" w:rsidRDefault="0012611F" w:rsidP="0091759E">
      <w:pPr>
        <w:pStyle w:val="ListParagraph"/>
        <w:numPr>
          <w:ilvl w:val="0"/>
          <w:numId w:val="29"/>
        </w:numPr>
        <w:spacing w:before="0" w:after="120"/>
        <w:ind w:left="630" w:hanging="630"/>
        <w:contextualSpacing w:val="0"/>
        <w:jc w:val="both"/>
        <w:rPr>
          <w:b w:val="0"/>
          <w:sz w:val="24"/>
          <w:lang w:val="fr-FR"/>
        </w:rPr>
      </w:pPr>
      <w:r w:rsidRPr="00A51680">
        <w:rPr>
          <w:b w:val="0"/>
          <w:sz w:val="24"/>
          <w:lang w:val="fr-FR"/>
        </w:rPr>
        <w:t xml:space="preserve">Lái xe: </w:t>
      </w:r>
    </w:p>
    <w:p w14:paraId="691AE036" w14:textId="47185D72" w:rsidR="008F79AD" w:rsidRPr="00A51680" w:rsidRDefault="0012611F" w:rsidP="0091759E">
      <w:pPr>
        <w:pStyle w:val="ListParagraph"/>
        <w:numPr>
          <w:ilvl w:val="0"/>
          <w:numId w:val="31"/>
        </w:numPr>
        <w:spacing w:before="0" w:after="120"/>
        <w:ind w:left="1260" w:hanging="630"/>
        <w:contextualSpacing w:val="0"/>
        <w:jc w:val="both"/>
        <w:rPr>
          <w:b w:val="0"/>
          <w:sz w:val="24"/>
          <w:lang w:val="fr-FR"/>
        </w:rPr>
      </w:pPr>
      <w:r w:rsidRPr="00A51680">
        <w:rPr>
          <w:b w:val="0"/>
          <w:sz w:val="24"/>
          <w:lang w:val="fr-FR"/>
        </w:rPr>
        <w:t>Tiêu chuẩn</w:t>
      </w:r>
      <w:r w:rsidR="008F79AD" w:rsidRPr="00A51680">
        <w:rPr>
          <w:b w:val="0"/>
          <w:sz w:val="24"/>
          <w:lang w:val="fr-FR"/>
        </w:rPr>
        <w:t>:</w:t>
      </w:r>
    </w:p>
    <w:p w14:paraId="0CC5B27D" w14:textId="04E77B4D" w:rsidR="008F79AD" w:rsidRPr="00A51680" w:rsidRDefault="008F79AD" w:rsidP="0091759E">
      <w:pPr>
        <w:pStyle w:val="ListParagraph"/>
        <w:numPr>
          <w:ilvl w:val="0"/>
          <w:numId w:val="26"/>
        </w:numPr>
        <w:tabs>
          <w:tab w:val="left" w:pos="0"/>
        </w:tabs>
        <w:spacing w:before="0" w:after="120"/>
        <w:ind w:left="1800" w:hanging="540"/>
        <w:contextualSpacing w:val="0"/>
        <w:jc w:val="both"/>
        <w:rPr>
          <w:b w:val="0"/>
          <w:sz w:val="24"/>
          <w:lang w:val="fr-FR"/>
        </w:rPr>
      </w:pPr>
      <w:r w:rsidRPr="00A51680">
        <w:rPr>
          <w:b w:val="0"/>
          <w:sz w:val="24"/>
          <w:lang w:val="fr-FR"/>
        </w:rPr>
        <w:t>Có giấy phép lái xe đối phù hợp với phương tiện vận chuyển</w:t>
      </w:r>
    </w:p>
    <w:p w14:paraId="25E2B286" w14:textId="103B2CF2" w:rsidR="008F79AD" w:rsidRPr="00A51680" w:rsidRDefault="008F79AD" w:rsidP="0091759E">
      <w:pPr>
        <w:pStyle w:val="ListParagraph"/>
        <w:numPr>
          <w:ilvl w:val="0"/>
          <w:numId w:val="26"/>
        </w:numPr>
        <w:tabs>
          <w:tab w:val="left" w:pos="0"/>
        </w:tabs>
        <w:spacing w:before="0" w:after="120"/>
        <w:ind w:left="1800" w:hanging="540"/>
        <w:contextualSpacing w:val="0"/>
        <w:jc w:val="both"/>
        <w:rPr>
          <w:b w:val="0"/>
          <w:sz w:val="24"/>
          <w:lang w:val="fr-FR"/>
        </w:rPr>
      </w:pPr>
      <w:r w:rsidRPr="00A51680">
        <w:rPr>
          <w:b w:val="0"/>
          <w:sz w:val="24"/>
          <w:lang w:val="fr-FR"/>
        </w:rPr>
        <w:t>Có kinh nghiệm lái xe ít nhất 03 năm</w:t>
      </w:r>
    </w:p>
    <w:p w14:paraId="3F71EA6D" w14:textId="01DD3C60" w:rsidR="008F79AD" w:rsidRPr="00A51680" w:rsidRDefault="008F79AD" w:rsidP="0091759E">
      <w:pPr>
        <w:pStyle w:val="ListParagraph"/>
        <w:numPr>
          <w:ilvl w:val="0"/>
          <w:numId w:val="26"/>
        </w:numPr>
        <w:tabs>
          <w:tab w:val="left" w:pos="0"/>
        </w:tabs>
        <w:spacing w:before="0" w:after="120"/>
        <w:ind w:left="1800" w:hanging="540"/>
        <w:contextualSpacing w:val="0"/>
        <w:jc w:val="both"/>
        <w:rPr>
          <w:b w:val="0"/>
          <w:sz w:val="24"/>
          <w:lang w:val="fr-FR"/>
        </w:rPr>
      </w:pPr>
      <w:r w:rsidRPr="00A51680">
        <w:rPr>
          <w:b w:val="0"/>
          <w:sz w:val="24"/>
          <w:lang w:val="fr-FR"/>
        </w:rPr>
        <w:t>Chưa từng bị xử phạt do vi phạm giao thông</w:t>
      </w:r>
    </w:p>
    <w:p w14:paraId="7D2EDA6B" w14:textId="16654227" w:rsidR="002A12D7" w:rsidRPr="00A51680" w:rsidRDefault="008F79AD" w:rsidP="0091759E">
      <w:pPr>
        <w:pStyle w:val="ListParagraph"/>
        <w:numPr>
          <w:ilvl w:val="0"/>
          <w:numId w:val="26"/>
        </w:numPr>
        <w:tabs>
          <w:tab w:val="left" w:pos="0"/>
        </w:tabs>
        <w:spacing w:before="0" w:after="120"/>
        <w:ind w:left="1800" w:hanging="540"/>
        <w:contextualSpacing w:val="0"/>
        <w:jc w:val="both"/>
        <w:rPr>
          <w:b w:val="0"/>
          <w:sz w:val="24"/>
          <w:lang w:val="fr-FR"/>
        </w:rPr>
      </w:pPr>
      <w:r w:rsidRPr="00A51680">
        <w:rPr>
          <w:b w:val="0"/>
          <w:sz w:val="24"/>
          <w:lang w:val="fr-FR"/>
        </w:rPr>
        <w:t>Sức khỏe tốt</w:t>
      </w:r>
    </w:p>
    <w:p w14:paraId="7FD56465" w14:textId="27F5D52B" w:rsidR="00C74BCE" w:rsidRPr="00A51680" w:rsidRDefault="0012611F" w:rsidP="0091759E">
      <w:pPr>
        <w:pStyle w:val="ListParagraph"/>
        <w:numPr>
          <w:ilvl w:val="0"/>
          <w:numId w:val="31"/>
        </w:numPr>
        <w:spacing w:before="0" w:after="120"/>
        <w:ind w:left="1260" w:hanging="630"/>
        <w:contextualSpacing w:val="0"/>
        <w:jc w:val="both"/>
        <w:rPr>
          <w:sz w:val="24"/>
          <w:lang w:val="fr-FR"/>
        </w:rPr>
      </w:pPr>
      <w:r w:rsidRPr="00A51680">
        <w:rPr>
          <w:sz w:val="24"/>
          <w:lang w:val="fr-FR"/>
        </w:rPr>
        <w:t xml:space="preserve"> </w:t>
      </w:r>
      <w:r w:rsidR="002A12D7" w:rsidRPr="00A51680">
        <w:rPr>
          <w:b w:val="0"/>
          <w:sz w:val="24"/>
          <w:lang w:val="fr-FR"/>
        </w:rPr>
        <w:t>N</w:t>
      </w:r>
      <w:r w:rsidRPr="00A51680">
        <w:rPr>
          <w:b w:val="0"/>
          <w:sz w:val="24"/>
          <w:lang w:val="fr-FR"/>
        </w:rPr>
        <w:t>hiệm vụ</w:t>
      </w:r>
      <w:r w:rsidR="002A12D7" w:rsidRPr="00A51680">
        <w:rPr>
          <w:b w:val="0"/>
          <w:sz w:val="24"/>
          <w:lang w:val="fr-FR"/>
        </w:rPr>
        <w:t>:</w:t>
      </w:r>
      <w:r w:rsidR="002A12D7" w:rsidRPr="00A51680">
        <w:rPr>
          <w:sz w:val="24"/>
          <w:lang w:val="fr-FR"/>
        </w:rPr>
        <w:t> </w:t>
      </w:r>
    </w:p>
    <w:p w14:paraId="26B30F20" w14:textId="4ED487C8" w:rsidR="005A50C7" w:rsidRPr="00A51680" w:rsidRDefault="005A50C7" w:rsidP="0091759E">
      <w:pPr>
        <w:pStyle w:val="ListParagraph"/>
        <w:numPr>
          <w:ilvl w:val="0"/>
          <w:numId w:val="26"/>
        </w:numPr>
        <w:tabs>
          <w:tab w:val="left" w:pos="0"/>
        </w:tabs>
        <w:spacing w:before="0" w:after="120"/>
        <w:ind w:left="1800" w:hanging="540"/>
        <w:contextualSpacing w:val="0"/>
        <w:jc w:val="both"/>
        <w:rPr>
          <w:b w:val="0"/>
          <w:sz w:val="24"/>
          <w:lang w:val="fr-FR"/>
        </w:rPr>
      </w:pPr>
      <w:r w:rsidRPr="00A51680">
        <w:rPr>
          <w:b w:val="0"/>
          <w:sz w:val="24"/>
          <w:lang w:val="fr-FR"/>
        </w:rPr>
        <w:t xml:space="preserve">Chạy đúng lộ trình </w:t>
      </w:r>
    </w:p>
    <w:p w14:paraId="2724EE3E" w14:textId="73922F45" w:rsidR="005A50C7" w:rsidRPr="00A51680" w:rsidRDefault="005A50C7" w:rsidP="0091759E">
      <w:pPr>
        <w:pStyle w:val="ListParagraph"/>
        <w:numPr>
          <w:ilvl w:val="0"/>
          <w:numId w:val="26"/>
        </w:numPr>
        <w:tabs>
          <w:tab w:val="left" w:pos="0"/>
        </w:tabs>
        <w:spacing w:before="0" w:after="120"/>
        <w:ind w:left="1800" w:hanging="540"/>
        <w:contextualSpacing w:val="0"/>
        <w:jc w:val="both"/>
        <w:rPr>
          <w:b w:val="0"/>
          <w:sz w:val="24"/>
          <w:lang w:val="fr-FR"/>
        </w:rPr>
      </w:pPr>
      <w:r w:rsidRPr="00A51680">
        <w:rPr>
          <w:b w:val="0"/>
          <w:sz w:val="24"/>
          <w:lang w:val="fr-FR"/>
        </w:rPr>
        <w:t xml:space="preserve">Tuân thủ luật giao thông </w:t>
      </w:r>
    </w:p>
    <w:p w14:paraId="1193F106" w14:textId="23188049" w:rsidR="005A50C7" w:rsidRPr="00A51680" w:rsidRDefault="005A50C7" w:rsidP="0091759E">
      <w:pPr>
        <w:pStyle w:val="ListParagraph"/>
        <w:numPr>
          <w:ilvl w:val="0"/>
          <w:numId w:val="26"/>
        </w:numPr>
        <w:tabs>
          <w:tab w:val="left" w:pos="0"/>
        </w:tabs>
        <w:spacing w:before="0" w:after="120"/>
        <w:ind w:left="1800" w:hanging="540"/>
        <w:contextualSpacing w:val="0"/>
        <w:jc w:val="both"/>
        <w:rPr>
          <w:b w:val="0"/>
          <w:sz w:val="24"/>
          <w:lang w:val="fr-FR"/>
        </w:rPr>
      </w:pPr>
      <w:r w:rsidRPr="00A51680">
        <w:rPr>
          <w:b w:val="0"/>
          <w:sz w:val="24"/>
          <w:lang w:val="fr-FR"/>
        </w:rPr>
        <w:t>Đảm bảo an toàn cho hành khách trên xe</w:t>
      </w:r>
    </w:p>
    <w:p w14:paraId="4A2C5DD5" w14:textId="7ABF57A7" w:rsidR="005A50C7" w:rsidRPr="00A51680" w:rsidRDefault="005A50C7" w:rsidP="0091759E">
      <w:pPr>
        <w:pStyle w:val="ListParagraph"/>
        <w:numPr>
          <w:ilvl w:val="0"/>
          <w:numId w:val="26"/>
        </w:numPr>
        <w:tabs>
          <w:tab w:val="left" w:pos="0"/>
        </w:tabs>
        <w:spacing w:before="0" w:after="120"/>
        <w:ind w:left="1800" w:hanging="540"/>
        <w:contextualSpacing w:val="0"/>
        <w:jc w:val="both"/>
        <w:rPr>
          <w:b w:val="0"/>
          <w:sz w:val="24"/>
          <w:lang w:val="fr-FR"/>
        </w:rPr>
      </w:pPr>
      <w:r w:rsidRPr="00A51680">
        <w:rPr>
          <w:b w:val="0"/>
          <w:sz w:val="24"/>
          <w:lang w:val="fr-FR"/>
        </w:rPr>
        <w:t>Tuân thủ thời gian vận chuyển và địa điểm đón trả khách</w:t>
      </w:r>
    </w:p>
    <w:p w14:paraId="19928C25" w14:textId="26171F44" w:rsidR="005A50C7" w:rsidRPr="00A51680" w:rsidRDefault="005A50C7" w:rsidP="0091759E">
      <w:pPr>
        <w:pStyle w:val="ListParagraph"/>
        <w:numPr>
          <w:ilvl w:val="0"/>
          <w:numId w:val="26"/>
        </w:numPr>
        <w:tabs>
          <w:tab w:val="left" w:pos="0"/>
        </w:tabs>
        <w:spacing w:before="0" w:after="120"/>
        <w:ind w:left="1800" w:hanging="540"/>
        <w:contextualSpacing w:val="0"/>
        <w:jc w:val="both"/>
        <w:rPr>
          <w:b w:val="0"/>
          <w:sz w:val="24"/>
          <w:lang w:val="fr-FR"/>
        </w:rPr>
      </w:pPr>
      <w:r w:rsidRPr="00A51680">
        <w:rPr>
          <w:b w:val="0"/>
          <w:sz w:val="24"/>
          <w:lang w:val="fr-FR"/>
        </w:rPr>
        <w:t>Bảo đảm xe luôn sạch sẽ</w:t>
      </w:r>
    </w:p>
    <w:p w14:paraId="368680B1" w14:textId="47635A0F" w:rsidR="00AA65F3" w:rsidRPr="00A51680" w:rsidRDefault="0012611F" w:rsidP="0091759E">
      <w:pPr>
        <w:pStyle w:val="ListParagraph"/>
        <w:numPr>
          <w:ilvl w:val="0"/>
          <w:numId w:val="1"/>
        </w:numPr>
        <w:tabs>
          <w:tab w:val="left" w:pos="450"/>
          <w:tab w:val="left" w:pos="720"/>
        </w:tabs>
        <w:spacing w:before="0" w:after="120"/>
        <w:ind w:left="450" w:hanging="450"/>
        <w:contextualSpacing w:val="0"/>
        <w:jc w:val="both"/>
        <w:rPr>
          <w:b w:val="0"/>
          <w:sz w:val="24"/>
          <w:lang w:val="vi-VN"/>
        </w:rPr>
      </w:pPr>
      <w:r w:rsidRPr="00A51680">
        <w:rPr>
          <w:sz w:val="24"/>
          <w:lang w:val="vi-VN"/>
        </w:rPr>
        <w:t xml:space="preserve"> Phí dịch vụ</w:t>
      </w:r>
      <w:r w:rsidR="008C7A53" w:rsidRPr="00A51680">
        <w:rPr>
          <w:sz w:val="24"/>
          <w:lang w:val="vi-VN"/>
        </w:rPr>
        <w:t xml:space="preserve"> và </w:t>
      </w:r>
      <w:r w:rsidRPr="00A51680">
        <w:rPr>
          <w:sz w:val="24"/>
        </w:rPr>
        <w:t xml:space="preserve">phương thức </w:t>
      </w:r>
      <w:r w:rsidR="008C7A53" w:rsidRPr="00A51680">
        <w:rPr>
          <w:sz w:val="24"/>
          <w:lang w:val="vi-VN"/>
        </w:rPr>
        <w:t>t</w:t>
      </w:r>
      <w:r w:rsidR="00AA65F3" w:rsidRPr="00A51680">
        <w:rPr>
          <w:sz w:val="24"/>
          <w:lang w:val="vi-VN"/>
        </w:rPr>
        <w:t>hanh toán</w:t>
      </w:r>
    </w:p>
    <w:p w14:paraId="265E4A37" w14:textId="77777777" w:rsidR="005F156D" w:rsidRDefault="008C7A53" w:rsidP="0091759E">
      <w:pPr>
        <w:pStyle w:val="ListParagraph"/>
        <w:numPr>
          <w:ilvl w:val="0"/>
          <w:numId w:val="5"/>
        </w:numPr>
        <w:spacing w:before="0" w:after="120"/>
        <w:ind w:left="630" w:hanging="630"/>
        <w:contextualSpacing w:val="0"/>
        <w:jc w:val="both"/>
        <w:rPr>
          <w:b w:val="0"/>
          <w:sz w:val="24"/>
          <w:lang w:val="vi-VN"/>
        </w:rPr>
      </w:pPr>
      <w:r w:rsidRPr="00A51680">
        <w:rPr>
          <w:b w:val="0"/>
          <w:sz w:val="24"/>
          <w:lang w:val="vi-VN"/>
        </w:rPr>
        <w:t xml:space="preserve">Bên A thanh toán cho Bên B </w:t>
      </w:r>
      <w:r w:rsidR="0012611F" w:rsidRPr="00A51680">
        <w:rPr>
          <w:b w:val="0"/>
          <w:sz w:val="24"/>
          <w:lang w:val="vi-VN"/>
        </w:rPr>
        <w:t>phí dịch vụ</w:t>
      </w:r>
      <w:r w:rsidRPr="00A51680">
        <w:rPr>
          <w:b w:val="0"/>
          <w:sz w:val="24"/>
          <w:lang w:val="vi-VN"/>
        </w:rPr>
        <w:t xml:space="preserve"> là […] đồng.</w:t>
      </w:r>
      <w:r w:rsidR="0012611F" w:rsidRPr="00A51680">
        <w:rPr>
          <w:b w:val="0"/>
          <w:sz w:val="24"/>
          <w:lang w:val="vi-VN"/>
        </w:rPr>
        <w:t xml:space="preserve"> </w:t>
      </w:r>
      <w:r w:rsidRPr="00A51680">
        <w:rPr>
          <w:b w:val="0"/>
          <w:sz w:val="24"/>
          <w:lang w:val="vi-VN"/>
        </w:rPr>
        <w:t>(</w:t>
      </w:r>
      <w:r w:rsidRPr="005F156D">
        <w:rPr>
          <w:b w:val="0"/>
          <w:i/>
          <w:sz w:val="24"/>
          <w:lang w:val="vi-VN"/>
        </w:rPr>
        <w:t>Bằng chữ: […])</w:t>
      </w:r>
      <w:r w:rsidR="0012611F" w:rsidRPr="00A51680">
        <w:rPr>
          <w:b w:val="0"/>
          <w:sz w:val="24"/>
          <w:lang w:val="vi-VN"/>
        </w:rPr>
        <w:t xml:space="preserve"> </w:t>
      </w:r>
    </w:p>
    <w:p w14:paraId="1F532E65" w14:textId="4452EDC7" w:rsidR="0012611F" w:rsidRDefault="005F156D" w:rsidP="0091759E">
      <w:pPr>
        <w:pStyle w:val="ListParagraph"/>
        <w:numPr>
          <w:ilvl w:val="0"/>
          <w:numId w:val="5"/>
        </w:numPr>
        <w:spacing w:before="0" w:after="120"/>
        <w:ind w:left="630" w:hanging="630"/>
        <w:contextualSpacing w:val="0"/>
        <w:jc w:val="both"/>
        <w:rPr>
          <w:b w:val="0"/>
          <w:sz w:val="24"/>
          <w:lang w:val="vi-VN"/>
        </w:rPr>
      </w:pPr>
      <w:r>
        <w:rPr>
          <w:b w:val="0"/>
          <w:sz w:val="24"/>
          <w:lang w:val="vi-VN"/>
        </w:rPr>
        <w:lastRenderedPageBreak/>
        <w:t xml:space="preserve">Phí dịch vụ trên </w:t>
      </w:r>
      <w:r w:rsidR="0012611F" w:rsidRPr="00A51680">
        <w:rPr>
          <w:b w:val="0"/>
          <w:sz w:val="24"/>
          <w:lang w:val="vi-VN"/>
        </w:rPr>
        <w:t xml:space="preserve">đã bao gồm mọi chi phí liên quan đến việc tổ chức </w:t>
      </w:r>
      <w:r w:rsidR="0012611F" w:rsidRPr="000855D1">
        <w:rPr>
          <w:b w:val="0"/>
          <w:sz w:val="24"/>
          <w:lang w:val="vi-VN"/>
        </w:rPr>
        <w:t>vận chuyển</w:t>
      </w:r>
      <w:r w:rsidR="0012611F" w:rsidRPr="00A51680">
        <w:rPr>
          <w:b w:val="0"/>
          <w:sz w:val="24"/>
          <w:lang w:val="vi-VN"/>
        </w:rPr>
        <w:t xml:space="preserve"> cho thời hạn đã thỏa thuận bao gồm nhưng không giới hạn bảo hiểm được quy định trong hợp đồng </w:t>
      </w:r>
      <w:r w:rsidR="001B688B" w:rsidRPr="000855D1">
        <w:rPr>
          <w:b w:val="0"/>
          <w:sz w:val="24"/>
          <w:lang w:val="vi-VN"/>
        </w:rPr>
        <w:t>và</w:t>
      </w:r>
      <w:r w:rsidR="001B688B">
        <w:rPr>
          <w:b w:val="0"/>
          <w:sz w:val="24"/>
          <w:lang w:val="vi-VN"/>
        </w:rPr>
        <w:t xml:space="preserve"> thuế GTGT</w:t>
      </w:r>
      <w:r w:rsidR="0012611F" w:rsidRPr="00A51680">
        <w:rPr>
          <w:b w:val="0"/>
          <w:sz w:val="24"/>
          <w:lang w:val="vi-VN"/>
        </w:rPr>
        <w:t>.</w:t>
      </w:r>
    </w:p>
    <w:p w14:paraId="0F015F2D" w14:textId="27624600" w:rsidR="00615A1F" w:rsidRPr="00A51680" w:rsidRDefault="00477F4E" w:rsidP="0091759E">
      <w:pPr>
        <w:pStyle w:val="ListParagraph"/>
        <w:numPr>
          <w:ilvl w:val="0"/>
          <w:numId w:val="5"/>
        </w:numPr>
        <w:spacing w:before="0" w:after="120"/>
        <w:ind w:left="630" w:hanging="630"/>
        <w:contextualSpacing w:val="0"/>
        <w:jc w:val="both"/>
        <w:rPr>
          <w:b w:val="0"/>
          <w:sz w:val="24"/>
          <w:lang w:val="vi-VN"/>
        </w:rPr>
      </w:pPr>
      <w:r w:rsidRPr="00477F4E">
        <w:rPr>
          <w:b w:val="0"/>
          <w:sz w:val="24"/>
        </w:rPr>
        <w:t>Trường hợp giá xăng dầu trên thị trường biến động tăng hoặc giảm hơn 10% so với giá hiện tại đang được áp dụng thì một trong hai Bên có quyền đề nghị thương lượng để điều chỉnh giá cho hợp lý</w:t>
      </w:r>
      <w:r w:rsidR="00615A1F" w:rsidRPr="000855D1">
        <w:rPr>
          <w:b w:val="0"/>
          <w:sz w:val="24"/>
          <w:lang w:val="vi-VN"/>
        </w:rPr>
        <w:t xml:space="preserve"> nhưng phải thông báo b</w:t>
      </w:r>
      <w:r>
        <w:rPr>
          <w:b w:val="0"/>
          <w:sz w:val="24"/>
          <w:lang w:val="vi-VN"/>
        </w:rPr>
        <w:t>ằng văn bản cho Bên kia trước 07</w:t>
      </w:r>
      <w:r w:rsidR="00615A1F" w:rsidRPr="000855D1">
        <w:rPr>
          <w:b w:val="0"/>
          <w:sz w:val="24"/>
          <w:lang w:val="vi-VN"/>
        </w:rPr>
        <w:t xml:space="preserve"> ngày kể từ ngày áp dụng </w:t>
      </w:r>
      <w:r w:rsidR="00615A1F" w:rsidRPr="00A367A9">
        <w:rPr>
          <w:b w:val="0"/>
          <w:i/>
          <w:sz w:val="24"/>
          <w:lang w:val="vi-VN"/>
        </w:rPr>
        <w:t xml:space="preserve">(áp dụng cho các Hợp đồng thuê </w:t>
      </w:r>
      <w:r w:rsidR="00A367A9">
        <w:rPr>
          <w:b w:val="0"/>
          <w:i/>
          <w:sz w:val="24"/>
        </w:rPr>
        <w:t>vận chuyển</w:t>
      </w:r>
      <w:r w:rsidR="00615A1F" w:rsidRPr="00A367A9">
        <w:rPr>
          <w:b w:val="0"/>
          <w:i/>
          <w:sz w:val="24"/>
          <w:lang w:val="vi-VN"/>
        </w:rPr>
        <w:t xml:space="preserve"> dài hạn).</w:t>
      </w:r>
    </w:p>
    <w:p w14:paraId="6103DE7D" w14:textId="77777777" w:rsidR="00AA65F3" w:rsidRPr="000855D1" w:rsidRDefault="00AA65F3" w:rsidP="0091759E">
      <w:pPr>
        <w:pStyle w:val="ListParagraph"/>
        <w:numPr>
          <w:ilvl w:val="0"/>
          <w:numId w:val="5"/>
        </w:numPr>
        <w:spacing w:before="0" w:after="120"/>
        <w:ind w:left="630" w:hanging="630"/>
        <w:contextualSpacing w:val="0"/>
        <w:jc w:val="both"/>
        <w:rPr>
          <w:b w:val="0"/>
          <w:sz w:val="24"/>
          <w:lang w:val="vi-VN"/>
        </w:rPr>
      </w:pPr>
      <w:r w:rsidRPr="00A51680">
        <w:rPr>
          <w:b w:val="0"/>
          <w:sz w:val="24"/>
          <w:lang w:val="vi-VN"/>
        </w:rPr>
        <w:t>Thời hạ</w:t>
      </w:r>
      <w:r w:rsidRPr="000855D1">
        <w:rPr>
          <w:b w:val="0"/>
          <w:sz w:val="24"/>
          <w:lang w:val="vi-VN"/>
        </w:rPr>
        <w:t>n thanh toán: […].</w:t>
      </w:r>
    </w:p>
    <w:p w14:paraId="6C7B5998" w14:textId="77777777" w:rsidR="00AA65F3" w:rsidRPr="000855D1" w:rsidRDefault="00AA65F3" w:rsidP="0091759E">
      <w:pPr>
        <w:pStyle w:val="ListParagraph"/>
        <w:numPr>
          <w:ilvl w:val="0"/>
          <w:numId w:val="5"/>
        </w:numPr>
        <w:spacing w:before="0" w:after="120"/>
        <w:ind w:left="630" w:hanging="630"/>
        <w:contextualSpacing w:val="0"/>
        <w:jc w:val="both"/>
        <w:rPr>
          <w:b w:val="0"/>
          <w:sz w:val="24"/>
          <w:lang w:val="vi-VN"/>
        </w:rPr>
      </w:pPr>
      <w:r w:rsidRPr="000855D1">
        <w:rPr>
          <w:b w:val="0"/>
          <w:sz w:val="24"/>
          <w:lang w:val="vi-VN"/>
        </w:rPr>
        <w:t>Việc thanh toán sẽ được thực hiện bằng phương thức chuyển khoản vào tài khoản của Bên A theo các thông tin dưới đây:</w:t>
      </w:r>
    </w:p>
    <w:p w14:paraId="5329038B" w14:textId="7F29B122" w:rsidR="00AA65F3" w:rsidRPr="00A51680" w:rsidRDefault="00AA65F3" w:rsidP="0091759E">
      <w:pPr>
        <w:pStyle w:val="ListParagraph"/>
        <w:tabs>
          <w:tab w:val="left" w:pos="0"/>
          <w:tab w:val="left" w:pos="2552"/>
        </w:tabs>
        <w:spacing w:before="0" w:after="120"/>
        <w:ind w:left="630"/>
        <w:contextualSpacing w:val="0"/>
        <w:jc w:val="both"/>
        <w:rPr>
          <w:b w:val="0"/>
          <w:sz w:val="24"/>
        </w:rPr>
      </w:pPr>
      <w:r w:rsidRPr="00A51680">
        <w:rPr>
          <w:b w:val="0"/>
          <w:sz w:val="24"/>
        </w:rPr>
        <w:t>Chủ tài khoản</w:t>
      </w:r>
      <w:r w:rsidRPr="00A51680">
        <w:rPr>
          <w:b w:val="0"/>
          <w:sz w:val="24"/>
        </w:rPr>
        <w:tab/>
        <w:t>: […]</w:t>
      </w:r>
    </w:p>
    <w:p w14:paraId="6779D7EA" w14:textId="7D7D5391" w:rsidR="00AA65F3" w:rsidRPr="00A51680" w:rsidRDefault="00AA65F3" w:rsidP="0091759E">
      <w:pPr>
        <w:pStyle w:val="ListParagraph"/>
        <w:tabs>
          <w:tab w:val="left" w:pos="0"/>
          <w:tab w:val="left" w:pos="2552"/>
        </w:tabs>
        <w:spacing w:before="0" w:after="120"/>
        <w:ind w:left="630"/>
        <w:contextualSpacing w:val="0"/>
        <w:jc w:val="both"/>
        <w:rPr>
          <w:b w:val="0"/>
          <w:sz w:val="24"/>
        </w:rPr>
      </w:pPr>
      <w:r w:rsidRPr="00A51680">
        <w:rPr>
          <w:b w:val="0"/>
          <w:sz w:val="24"/>
        </w:rPr>
        <w:t>Tài khoản số</w:t>
      </w:r>
      <w:r w:rsidRPr="00A51680">
        <w:rPr>
          <w:b w:val="0"/>
          <w:sz w:val="24"/>
        </w:rPr>
        <w:tab/>
        <w:t>: […]</w:t>
      </w:r>
    </w:p>
    <w:p w14:paraId="485D25D7" w14:textId="4BFBE95F" w:rsidR="00AA65F3" w:rsidRPr="00A51680" w:rsidRDefault="00AA65F3" w:rsidP="0091759E">
      <w:pPr>
        <w:pStyle w:val="ListParagraph"/>
        <w:tabs>
          <w:tab w:val="left" w:pos="0"/>
          <w:tab w:val="left" w:pos="2552"/>
        </w:tabs>
        <w:spacing w:before="0" w:after="120"/>
        <w:ind w:left="630"/>
        <w:contextualSpacing w:val="0"/>
        <w:jc w:val="both"/>
        <w:rPr>
          <w:b w:val="0"/>
          <w:sz w:val="24"/>
        </w:rPr>
      </w:pPr>
      <w:r w:rsidRPr="00A51680">
        <w:rPr>
          <w:b w:val="0"/>
          <w:sz w:val="24"/>
        </w:rPr>
        <w:t>Tại Ngân hàng</w:t>
      </w:r>
      <w:r w:rsidR="00805096" w:rsidRPr="00A51680">
        <w:rPr>
          <w:b w:val="0"/>
          <w:sz w:val="24"/>
        </w:rPr>
        <w:tab/>
      </w:r>
      <w:r w:rsidRPr="00A51680">
        <w:rPr>
          <w:b w:val="0"/>
          <w:sz w:val="24"/>
        </w:rPr>
        <w:t>: […]</w:t>
      </w:r>
    </w:p>
    <w:p w14:paraId="1C5C1591" w14:textId="3083A617" w:rsidR="00C74BCE" w:rsidRPr="00A51680" w:rsidRDefault="00AA65F3" w:rsidP="0091759E">
      <w:pPr>
        <w:pStyle w:val="ListParagraph"/>
        <w:tabs>
          <w:tab w:val="left" w:pos="0"/>
          <w:tab w:val="left" w:pos="2552"/>
        </w:tabs>
        <w:spacing w:before="0" w:after="120"/>
        <w:ind w:left="630"/>
        <w:contextualSpacing w:val="0"/>
        <w:jc w:val="both"/>
        <w:rPr>
          <w:b w:val="0"/>
          <w:sz w:val="24"/>
        </w:rPr>
      </w:pPr>
      <w:r w:rsidRPr="00A51680">
        <w:rPr>
          <w:b w:val="0"/>
          <w:sz w:val="24"/>
        </w:rPr>
        <w:t>Địa chỉ Ngân hàng</w:t>
      </w:r>
      <w:r w:rsidR="00805096" w:rsidRPr="00A51680">
        <w:rPr>
          <w:b w:val="0"/>
          <w:sz w:val="24"/>
        </w:rPr>
        <w:tab/>
      </w:r>
      <w:r w:rsidRPr="00A51680">
        <w:rPr>
          <w:b w:val="0"/>
          <w:sz w:val="24"/>
        </w:rPr>
        <w:t>:</w:t>
      </w:r>
      <w:r w:rsidR="00805096" w:rsidRPr="00A51680">
        <w:rPr>
          <w:b w:val="0"/>
          <w:sz w:val="24"/>
        </w:rPr>
        <w:t xml:space="preserve"> </w:t>
      </w:r>
      <w:r w:rsidR="00C74BCE" w:rsidRPr="00A51680">
        <w:rPr>
          <w:b w:val="0"/>
          <w:sz w:val="24"/>
        </w:rPr>
        <w:t>[…]</w:t>
      </w:r>
    </w:p>
    <w:p w14:paraId="45894F67" w14:textId="77777777" w:rsidR="00C74BCE" w:rsidRPr="00A51680" w:rsidRDefault="00C74BCE" w:rsidP="0091759E">
      <w:pPr>
        <w:spacing w:after="120" w:line="240" w:lineRule="auto"/>
        <w:ind w:left="630"/>
        <w:jc w:val="both"/>
        <w:rPr>
          <w:rFonts w:ascii="Times New Roman" w:hAnsi="Times New Roman"/>
          <w:b/>
          <w:sz w:val="24"/>
          <w:szCs w:val="24"/>
        </w:rPr>
      </w:pPr>
    </w:p>
    <w:p w14:paraId="317E6F45" w14:textId="457EDDEA" w:rsidR="009C0C62" w:rsidRDefault="009C0C62" w:rsidP="0091759E">
      <w:pPr>
        <w:pStyle w:val="ListParagraph"/>
        <w:numPr>
          <w:ilvl w:val="0"/>
          <w:numId w:val="1"/>
        </w:numPr>
        <w:tabs>
          <w:tab w:val="left" w:pos="450"/>
          <w:tab w:val="left" w:pos="810"/>
        </w:tabs>
        <w:spacing w:before="0" w:after="120"/>
        <w:ind w:left="450" w:hanging="450"/>
        <w:contextualSpacing w:val="0"/>
        <w:jc w:val="both"/>
        <w:rPr>
          <w:sz w:val="24"/>
        </w:rPr>
      </w:pPr>
      <w:r>
        <w:rPr>
          <w:sz w:val="24"/>
        </w:rPr>
        <w:t>Bảo hiểm</w:t>
      </w:r>
    </w:p>
    <w:p w14:paraId="2C21CFDF" w14:textId="127ECCB9" w:rsidR="009C0C62" w:rsidRPr="00890872" w:rsidRDefault="009C0C62" w:rsidP="0091759E">
      <w:pPr>
        <w:pStyle w:val="ListParagraph"/>
        <w:numPr>
          <w:ilvl w:val="0"/>
          <w:numId w:val="33"/>
        </w:numPr>
        <w:spacing w:before="0" w:after="120"/>
        <w:ind w:left="630" w:hanging="630"/>
        <w:contextualSpacing w:val="0"/>
        <w:jc w:val="both"/>
        <w:rPr>
          <w:b w:val="0"/>
          <w:sz w:val="24"/>
          <w:lang w:eastAsia="x-none"/>
        </w:rPr>
      </w:pPr>
      <w:r w:rsidRPr="00890872">
        <w:rPr>
          <w:b w:val="0"/>
          <w:sz w:val="24"/>
          <w:lang w:val="x-none" w:eastAsia="x-none"/>
        </w:rPr>
        <w:t xml:space="preserve">Bên B có trách nhiệm </w:t>
      </w:r>
      <w:r w:rsidRPr="00890872">
        <w:rPr>
          <w:b w:val="0"/>
          <w:sz w:val="24"/>
          <w:lang w:eastAsia="x-none"/>
        </w:rPr>
        <w:t xml:space="preserve">đăng ký </w:t>
      </w:r>
      <w:r w:rsidRPr="00890872">
        <w:rPr>
          <w:b w:val="0"/>
          <w:sz w:val="24"/>
          <w:lang w:val="x-none" w:eastAsia="x-none"/>
        </w:rPr>
        <w:t xml:space="preserve">mua </w:t>
      </w:r>
      <w:r w:rsidRPr="00890872">
        <w:rPr>
          <w:b w:val="0"/>
          <w:sz w:val="24"/>
          <w:lang w:eastAsia="x-none"/>
        </w:rPr>
        <w:t xml:space="preserve">và duy trì hiệu lực của các hợp đồng </w:t>
      </w:r>
      <w:r w:rsidR="00BF5A28" w:rsidRPr="00BF5A28">
        <w:rPr>
          <w:b w:val="0"/>
          <w:sz w:val="24"/>
          <w:lang w:eastAsia="x-none"/>
        </w:rPr>
        <w:t xml:space="preserve">bảo hiểm trách nhiệm dân sự của chủ xe cơ giới, bảo hiểm tai nạn người ngồi trên xe, bảo hiểm trách nhiệm nghề nghiệp </w:t>
      </w:r>
      <w:r w:rsidRPr="00890872">
        <w:rPr>
          <w:b w:val="0"/>
          <w:sz w:val="24"/>
          <w:lang w:eastAsia="x-none"/>
        </w:rPr>
        <w:t xml:space="preserve">trong suốt quá trình thực hiện </w:t>
      </w:r>
      <w:r w:rsidRPr="00890872">
        <w:rPr>
          <w:b w:val="0"/>
          <w:sz w:val="24"/>
          <w:lang w:val="x-none" w:eastAsia="x-none"/>
        </w:rPr>
        <w:t xml:space="preserve">Hợp Đồng này với một công ty bảo hiểm uy tín được phép hoạt động tại Việt Nam theo các điều kiện bảo hiểm cho mọi rủi ro (bao gồm cả trường hợp bất khả kháng) với số tiền bảo hiểm đủ để bồi thường toàn bộ </w:t>
      </w:r>
      <w:r w:rsidRPr="00890872">
        <w:rPr>
          <w:b w:val="0"/>
          <w:sz w:val="24"/>
          <w:lang w:eastAsia="x-none"/>
        </w:rPr>
        <w:t>thiệt hại xảy ra đối với hành khách và tài sản trên xe.</w:t>
      </w:r>
    </w:p>
    <w:p w14:paraId="6CF99EA6" w14:textId="3400CCF4" w:rsidR="00573599" w:rsidRPr="00890872" w:rsidRDefault="009C0C62" w:rsidP="0091759E">
      <w:pPr>
        <w:pStyle w:val="ListParagraph"/>
        <w:numPr>
          <w:ilvl w:val="0"/>
          <w:numId w:val="33"/>
        </w:numPr>
        <w:spacing w:before="0" w:after="120"/>
        <w:ind w:left="630" w:hanging="630"/>
        <w:contextualSpacing w:val="0"/>
        <w:jc w:val="both"/>
        <w:rPr>
          <w:b w:val="0"/>
          <w:sz w:val="24"/>
          <w:lang w:val="x-none" w:eastAsia="x-none"/>
        </w:rPr>
      </w:pPr>
      <w:r w:rsidRPr="00890872">
        <w:rPr>
          <w:b w:val="0"/>
          <w:sz w:val="24"/>
          <w:lang w:val="x-none" w:eastAsia="x-none"/>
        </w:rPr>
        <w:t>Hợp Đồng bảo hiểm này không được hủy bỏ, sửa đổi hoặc giới hạn mà không có sự chấp thuận truớc b</w:t>
      </w:r>
      <w:r w:rsidR="001414F0" w:rsidRPr="00890872">
        <w:rPr>
          <w:b w:val="0"/>
          <w:sz w:val="24"/>
          <w:lang w:val="x-none" w:eastAsia="x-none"/>
        </w:rPr>
        <w:t xml:space="preserve">ằng văn bản của Bên A. Bên B </w:t>
      </w:r>
      <w:r w:rsidRPr="00890872">
        <w:rPr>
          <w:b w:val="0"/>
          <w:sz w:val="24"/>
          <w:lang w:val="x-none" w:eastAsia="x-none"/>
        </w:rPr>
        <w:t>xuất trình ngay cho Bên A hợp đồng bảo hiểm nói trên cùng với giấy xác nhận của công ty bảo hiểm rằng hợp đồng bảo hiểm đã được thanh toán đầy đủ và có hiệu lực</w:t>
      </w:r>
      <w:r w:rsidRPr="00890872">
        <w:rPr>
          <w:b w:val="0"/>
          <w:sz w:val="24"/>
          <w:lang w:eastAsia="x-none"/>
        </w:rPr>
        <w:t xml:space="preserve"> khi Bên A yêu cầu</w:t>
      </w:r>
      <w:r w:rsidRPr="00890872">
        <w:rPr>
          <w:b w:val="0"/>
          <w:sz w:val="24"/>
          <w:lang w:val="x-none" w:eastAsia="x-none"/>
        </w:rPr>
        <w:t xml:space="preserve">. Bên B </w:t>
      </w:r>
      <w:r w:rsidRPr="00890872">
        <w:rPr>
          <w:b w:val="0"/>
          <w:sz w:val="24"/>
          <w:lang w:eastAsia="x-none"/>
        </w:rPr>
        <w:t>không được thực hiện</w:t>
      </w:r>
      <w:r w:rsidRPr="00890872">
        <w:rPr>
          <w:b w:val="0"/>
          <w:sz w:val="24"/>
          <w:lang w:val="x-none" w:eastAsia="x-none"/>
        </w:rPr>
        <w:t xml:space="preserve"> bất kỳ điều gì có thể làm cho hợp đồng bảo hiểm bị vô hiệu toàn bộ hay từng phần. </w:t>
      </w:r>
    </w:p>
    <w:p w14:paraId="1DC36EF4" w14:textId="1613F37D" w:rsidR="001414F0" w:rsidRPr="00890872" w:rsidRDefault="001414F0" w:rsidP="0091759E">
      <w:pPr>
        <w:pStyle w:val="ListParagraph"/>
        <w:numPr>
          <w:ilvl w:val="0"/>
          <w:numId w:val="33"/>
        </w:numPr>
        <w:spacing w:before="0" w:after="120"/>
        <w:ind w:left="630" w:hanging="630"/>
        <w:contextualSpacing w:val="0"/>
        <w:jc w:val="both"/>
        <w:rPr>
          <w:b w:val="0"/>
          <w:sz w:val="24"/>
          <w:lang w:eastAsia="x-none"/>
        </w:rPr>
      </w:pPr>
      <w:r w:rsidRPr="00890872">
        <w:rPr>
          <w:b w:val="0"/>
          <w:sz w:val="24"/>
          <w:lang w:eastAsia="x-none"/>
        </w:rPr>
        <w:t xml:space="preserve">Khi xảy ra sự kiện bảo hiệm, Bên B có trách nhiệm phối hợp với Bên A, Bên thứ ba và Bên Bảo hiểm </w:t>
      </w:r>
      <w:r w:rsidRPr="00890872">
        <w:rPr>
          <w:b w:val="0"/>
          <w:sz w:val="24"/>
          <w:lang w:val="x-none" w:eastAsia="x-none"/>
        </w:rPr>
        <w:t xml:space="preserve">ký và cung cấp mọi giấy tờ cần thiết để </w:t>
      </w:r>
      <w:r w:rsidRPr="00890872">
        <w:rPr>
          <w:b w:val="0"/>
          <w:sz w:val="24"/>
          <w:lang w:eastAsia="x-none"/>
        </w:rPr>
        <w:t>được</w:t>
      </w:r>
      <w:r w:rsidRPr="00890872">
        <w:rPr>
          <w:b w:val="0"/>
          <w:sz w:val="24"/>
          <w:lang w:val="x-none" w:eastAsia="x-none"/>
        </w:rPr>
        <w:t xml:space="preserve"> thanh toán số ti</w:t>
      </w:r>
      <w:r w:rsidR="00A367A9">
        <w:rPr>
          <w:b w:val="0"/>
          <w:sz w:val="24"/>
          <w:lang w:val="x-none" w:eastAsia="x-none"/>
        </w:rPr>
        <w:t>ền bảo hiểm từ C</w:t>
      </w:r>
      <w:r w:rsidRPr="00890872">
        <w:rPr>
          <w:b w:val="0"/>
          <w:sz w:val="24"/>
          <w:lang w:val="x-none" w:eastAsia="x-none"/>
        </w:rPr>
        <w:t xml:space="preserve">ông ty bảo hiểm. </w:t>
      </w:r>
    </w:p>
    <w:p w14:paraId="04B26DF4" w14:textId="00660FB8" w:rsidR="00890872" w:rsidRPr="00890872" w:rsidRDefault="0091759E" w:rsidP="0091759E">
      <w:pPr>
        <w:pStyle w:val="ListParagraph"/>
        <w:tabs>
          <w:tab w:val="left" w:pos="1790"/>
        </w:tabs>
        <w:spacing w:before="0" w:after="120"/>
        <w:ind w:left="630" w:hanging="630"/>
        <w:contextualSpacing w:val="0"/>
        <w:jc w:val="both"/>
        <w:rPr>
          <w:b w:val="0"/>
          <w:sz w:val="24"/>
          <w:lang w:eastAsia="x-none"/>
        </w:rPr>
      </w:pPr>
      <w:r>
        <w:rPr>
          <w:b w:val="0"/>
          <w:sz w:val="24"/>
          <w:lang w:eastAsia="x-none"/>
        </w:rPr>
        <w:tab/>
      </w:r>
      <w:r>
        <w:rPr>
          <w:b w:val="0"/>
          <w:sz w:val="24"/>
          <w:lang w:eastAsia="x-none"/>
        </w:rPr>
        <w:tab/>
      </w:r>
    </w:p>
    <w:p w14:paraId="710C2FBE" w14:textId="13FED88D" w:rsidR="00AA65F3" w:rsidRPr="00A51680" w:rsidRDefault="0091759E" w:rsidP="0091759E">
      <w:pPr>
        <w:pStyle w:val="ListParagraph"/>
        <w:numPr>
          <w:ilvl w:val="0"/>
          <w:numId w:val="1"/>
        </w:numPr>
        <w:tabs>
          <w:tab w:val="left" w:pos="450"/>
          <w:tab w:val="left" w:pos="810"/>
        </w:tabs>
        <w:spacing w:before="0" w:after="120"/>
        <w:ind w:left="450" w:hanging="450"/>
        <w:contextualSpacing w:val="0"/>
        <w:jc w:val="both"/>
        <w:rPr>
          <w:sz w:val="24"/>
        </w:rPr>
      </w:pPr>
      <w:r>
        <w:rPr>
          <w:sz w:val="24"/>
        </w:rPr>
        <w:t>Phạt vi phạm và bồi thường thiệt hại</w:t>
      </w:r>
    </w:p>
    <w:p w14:paraId="4BA0242C" w14:textId="7549B849" w:rsidR="00C142C5" w:rsidRPr="00905350" w:rsidRDefault="00AA65F3" w:rsidP="00905350">
      <w:pPr>
        <w:pStyle w:val="ListParagraph"/>
        <w:numPr>
          <w:ilvl w:val="0"/>
          <w:numId w:val="40"/>
        </w:numPr>
        <w:tabs>
          <w:tab w:val="left" w:pos="4320"/>
        </w:tabs>
        <w:spacing w:before="0" w:after="120"/>
        <w:ind w:left="630" w:hanging="630"/>
        <w:contextualSpacing w:val="0"/>
        <w:jc w:val="both"/>
        <w:rPr>
          <w:b w:val="0"/>
          <w:sz w:val="24"/>
        </w:rPr>
      </w:pPr>
      <w:r w:rsidRPr="000855D1">
        <w:rPr>
          <w:b w:val="0"/>
          <w:sz w:val="24"/>
        </w:rPr>
        <w:t xml:space="preserve">Nếu </w:t>
      </w:r>
      <w:r w:rsidR="00905350" w:rsidRPr="00905350">
        <w:rPr>
          <w:b w:val="0"/>
          <w:sz w:val="24"/>
        </w:rPr>
        <w:t>Bên nào vi phạm Hợp đồng gây thiệt hại cho Bên còn lại thì phải chịu phạt 8% giá trị phần</w:t>
      </w:r>
      <w:r w:rsidR="00905350">
        <w:rPr>
          <w:b w:val="0"/>
          <w:sz w:val="24"/>
        </w:rPr>
        <w:t xml:space="preserve"> </w:t>
      </w:r>
      <w:r w:rsidR="00905350" w:rsidRPr="00905350">
        <w:rPr>
          <w:b w:val="0"/>
          <w:sz w:val="24"/>
        </w:rPr>
        <w:t>nghĩa vụ hợp đồng bị vi phạm và bồi thường cho Bên còn lại các thiệt hại phát sinh.</w:t>
      </w:r>
    </w:p>
    <w:p w14:paraId="32C6583D" w14:textId="178EE398" w:rsidR="0091759E" w:rsidRDefault="00E17724" w:rsidP="0091759E">
      <w:pPr>
        <w:pStyle w:val="ListParagraph"/>
        <w:numPr>
          <w:ilvl w:val="0"/>
          <w:numId w:val="40"/>
        </w:numPr>
        <w:tabs>
          <w:tab w:val="left" w:pos="4320"/>
        </w:tabs>
        <w:spacing w:before="0" w:after="120"/>
        <w:ind w:left="630" w:hanging="630"/>
        <w:contextualSpacing w:val="0"/>
        <w:jc w:val="both"/>
        <w:rPr>
          <w:b w:val="0"/>
          <w:sz w:val="24"/>
        </w:rPr>
      </w:pPr>
      <w:r w:rsidRPr="00E17724">
        <w:rPr>
          <w:b w:val="0"/>
          <w:sz w:val="24"/>
        </w:rPr>
        <w:t xml:space="preserve">Bên A chịu trách nhiệm về mọi thiệt hại </w:t>
      </w:r>
      <w:r w:rsidRPr="000855D1">
        <w:rPr>
          <w:b w:val="0"/>
          <w:sz w:val="24"/>
        </w:rPr>
        <w:t xml:space="preserve">bao gồm thiệt hại về </w:t>
      </w:r>
      <w:r w:rsidRPr="000855D1">
        <w:rPr>
          <w:b w:val="0"/>
          <w:vanish/>
          <w:sz w:val="24"/>
        </w:rPr>
        <w:tab/>
        <w:t>IỀU 1:c đốcnhu cầu của hai bên;p đồngxe thay thế.  được quyền f theo HĐ)</w:t>
      </w:r>
      <w:r w:rsidRPr="000855D1">
        <w:rPr>
          <w:b w:val="0"/>
          <w:sz w:val="24"/>
        </w:rPr>
        <w:t xml:space="preserve">tính mạng, sức khoẻ và hành lý của hành khách </w:t>
      </w:r>
      <w:r w:rsidR="00495A6F">
        <w:rPr>
          <w:b w:val="0"/>
          <w:sz w:val="24"/>
        </w:rPr>
        <w:t xml:space="preserve">trong suốt lộ trình mà nguyên nhân xuất phát từ </w:t>
      </w:r>
      <w:r w:rsidR="00601F2C" w:rsidRPr="00495A6F">
        <w:rPr>
          <w:b w:val="0"/>
          <w:sz w:val="24"/>
        </w:rPr>
        <w:t xml:space="preserve">vi phạm </w:t>
      </w:r>
      <w:r w:rsidR="00495A6F">
        <w:rPr>
          <w:b w:val="0"/>
          <w:sz w:val="24"/>
        </w:rPr>
        <w:t xml:space="preserve">của Bên A </w:t>
      </w:r>
      <w:r w:rsidR="00601F2C" w:rsidRPr="00495A6F">
        <w:rPr>
          <w:b w:val="0"/>
          <w:sz w:val="24"/>
        </w:rPr>
        <w:t>gây ra</w:t>
      </w:r>
      <w:r w:rsidR="0091759E">
        <w:rPr>
          <w:b w:val="0"/>
          <w:sz w:val="24"/>
        </w:rPr>
        <w:t>.</w:t>
      </w:r>
    </w:p>
    <w:p w14:paraId="67E2C718" w14:textId="66A3234C" w:rsidR="0091759E" w:rsidRPr="0091759E" w:rsidRDefault="0091759E" w:rsidP="0091759E">
      <w:pPr>
        <w:pStyle w:val="ListParagraph"/>
        <w:numPr>
          <w:ilvl w:val="0"/>
          <w:numId w:val="40"/>
        </w:numPr>
        <w:tabs>
          <w:tab w:val="left" w:pos="4320"/>
        </w:tabs>
        <w:spacing w:before="0" w:after="120"/>
        <w:ind w:left="630" w:hanging="630"/>
        <w:contextualSpacing w:val="0"/>
        <w:jc w:val="both"/>
        <w:rPr>
          <w:b w:val="0"/>
          <w:sz w:val="24"/>
        </w:rPr>
      </w:pPr>
      <w:r w:rsidRPr="0091759E">
        <w:rPr>
          <w:b w:val="0"/>
          <w:sz w:val="24"/>
        </w:rPr>
        <w:lastRenderedPageBreak/>
        <w:t>Bên A không phải bồi thường thiệt hại về tính mạng, sức khoẻ và hành lý của hành khách nếu thiệt hại xảy ra hoàn toàn do lỗi của hành khách, trừ trường hợp pháp luật có quy định khác.</w:t>
      </w:r>
    </w:p>
    <w:p w14:paraId="7F78094A" w14:textId="335749E0" w:rsidR="00601F2C" w:rsidRPr="00E17724" w:rsidRDefault="00E17724" w:rsidP="0091759E">
      <w:pPr>
        <w:pStyle w:val="ListParagraph"/>
        <w:numPr>
          <w:ilvl w:val="0"/>
          <w:numId w:val="40"/>
        </w:numPr>
        <w:tabs>
          <w:tab w:val="left" w:pos="4320"/>
        </w:tabs>
        <w:spacing w:before="0" w:after="120"/>
        <w:ind w:left="630" w:hanging="630"/>
        <w:contextualSpacing w:val="0"/>
        <w:jc w:val="both"/>
        <w:rPr>
          <w:b w:val="0"/>
          <w:sz w:val="24"/>
        </w:rPr>
      </w:pPr>
      <w:r w:rsidRPr="00E17724">
        <w:rPr>
          <w:b w:val="0"/>
          <w:sz w:val="24"/>
        </w:rPr>
        <w:t>Bên A không phải chịu trách nhiệm</w:t>
      </w:r>
      <w:r>
        <w:rPr>
          <w:b w:val="0"/>
          <w:sz w:val="24"/>
        </w:rPr>
        <w:t xml:space="preserve"> </w:t>
      </w:r>
      <w:r w:rsidRPr="00E17724">
        <w:rPr>
          <w:b w:val="0"/>
          <w:sz w:val="24"/>
        </w:rPr>
        <w:t>đối với những thiệt hại xảy ra trước khi hành khách lên xe và sau khi hành khách xuống</w:t>
      </w:r>
      <w:r w:rsidRPr="00E17724">
        <w:rPr>
          <w:sz w:val="24"/>
        </w:rPr>
        <w:t xml:space="preserve"> </w:t>
      </w:r>
      <w:r w:rsidR="0091759E">
        <w:rPr>
          <w:b w:val="0"/>
          <w:sz w:val="24"/>
        </w:rPr>
        <w:t>xe</w:t>
      </w:r>
      <w:r w:rsidR="0091759E" w:rsidRPr="0091759E">
        <w:rPr>
          <w:b w:val="0"/>
          <w:sz w:val="24"/>
        </w:rPr>
        <w:t>.</w:t>
      </w:r>
    </w:p>
    <w:p w14:paraId="38796AD5" w14:textId="2628F10F" w:rsidR="00C74BCE" w:rsidRDefault="008F2BF6" w:rsidP="0091759E">
      <w:pPr>
        <w:pStyle w:val="ListParagraph"/>
        <w:numPr>
          <w:ilvl w:val="0"/>
          <w:numId w:val="40"/>
        </w:numPr>
        <w:tabs>
          <w:tab w:val="left" w:pos="4320"/>
        </w:tabs>
        <w:spacing w:before="0" w:after="120"/>
        <w:ind w:left="630" w:hanging="630"/>
        <w:contextualSpacing w:val="0"/>
        <w:jc w:val="both"/>
        <w:rPr>
          <w:b w:val="0"/>
          <w:sz w:val="24"/>
        </w:rPr>
      </w:pPr>
      <w:r w:rsidRPr="008F2BF6">
        <w:rPr>
          <w:b w:val="0"/>
          <w:sz w:val="24"/>
        </w:rPr>
        <w:t xml:space="preserve">Bên A phải bồi thường toàn bộ thiệt hại phát sinh do lỗi của Bên A không phụ thuộc vào việc có thanh toán được với Công ty bảo hiểm hay không. </w:t>
      </w:r>
    </w:p>
    <w:p w14:paraId="70AC91DB" w14:textId="2764765F" w:rsidR="008F2BF6" w:rsidRDefault="008F2BF6" w:rsidP="0091759E">
      <w:pPr>
        <w:pStyle w:val="ListParagraph"/>
        <w:numPr>
          <w:ilvl w:val="0"/>
          <w:numId w:val="40"/>
        </w:numPr>
        <w:tabs>
          <w:tab w:val="left" w:pos="4320"/>
        </w:tabs>
        <w:spacing w:before="0" w:after="120"/>
        <w:ind w:left="630" w:hanging="630"/>
        <w:contextualSpacing w:val="0"/>
        <w:jc w:val="both"/>
        <w:rPr>
          <w:b w:val="0"/>
          <w:sz w:val="24"/>
        </w:rPr>
      </w:pPr>
      <w:r>
        <w:rPr>
          <w:b w:val="0"/>
          <w:sz w:val="24"/>
        </w:rPr>
        <w:t>Việc bồi thường được thực hiện không chậm hơn 30 ngày kể từ ngày phát sinh thiệt hại.</w:t>
      </w:r>
    </w:p>
    <w:p w14:paraId="36EC1C6A" w14:textId="77777777" w:rsidR="00320782" w:rsidRPr="008F2BF6" w:rsidRDefault="00320782" w:rsidP="0091759E">
      <w:pPr>
        <w:pStyle w:val="ListParagraph"/>
        <w:tabs>
          <w:tab w:val="left" w:pos="4320"/>
        </w:tabs>
        <w:spacing w:before="0" w:after="120"/>
        <w:ind w:left="630"/>
        <w:contextualSpacing w:val="0"/>
        <w:jc w:val="both"/>
        <w:rPr>
          <w:b w:val="0"/>
          <w:sz w:val="24"/>
        </w:rPr>
      </w:pPr>
    </w:p>
    <w:p w14:paraId="144B4F4C" w14:textId="77777777" w:rsidR="00AA65F3" w:rsidRPr="00A51680" w:rsidRDefault="00AA65F3" w:rsidP="0091759E">
      <w:pPr>
        <w:pStyle w:val="ListParagraph"/>
        <w:numPr>
          <w:ilvl w:val="0"/>
          <w:numId w:val="1"/>
        </w:numPr>
        <w:tabs>
          <w:tab w:val="left" w:pos="450"/>
          <w:tab w:val="left" w:pos="720"/>
        </w:tabs>
        <w:spacing w:before="0" w:after="120"/>
        <w:ind w:left="450" w:hanging="450"/>
        <w:contextualSpacing w:val="0"/>
        <w:jc w:val="both"/>
        <w:rPr>
          <w:sz w:val="24"/>
        </w:rPr>
      </w:pPr>
      <w:r w:rsidRPr="00A51680">
        <w:rPr>
          <w:sz w:val="24"/>
        </w:rPr>
        <w:t xml:space="preserve"> Bảo mật</w:t>
      </w:r>
    </w:p>
    <w:p w14:paraId="282DE283" w14:textId="77777777" w:rsidR="00AA65F3" w:rsidRPr="00A51680" w:rsidRDefault="00AA65F3" w:rsidP="0091759E">
      <w:pPr>
        <w:spacing w:after="120" w:line="240" w:lineRule="auto"/>
        <w:jc w:val="both"/>
        <w:rPr>
          <w:rFonts w:ascii="Times New Roman" w:hAnsi="Times New Roman"/>
          <w:sz w:val="24"/>
          <w:szCs w:val="24"/>
        </w:rPr>
      </w:pPr>
      <w:r w:rsidRPr="00A51680">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A51680">
        <w:rPr>
          <w:rFonts w:ascii="Times New Roman" w:hAnsi="Times New Roman"/>
          <w:sz w:val="24"/>
          <w:szCs w:val="24"/>
        </w:rPr>
        <w:t>Điều khoản này sẽ vẫn có hiệu lực kể cả sau khi Hợp Đồng này hết hạn hoặc chấm dứt.</w:t>
      </w:r>
    </w:p>
    <w:p w14:paraId="03579582" w14:textId="77777777" w:rsidR="00AA65F3" w:rsidRPr="00A51680" w:rsidRDefault="00AA65F3" w:rsidP="0091759E">
      <w:pPr>
        <w:spacing w:after="120" w:line="240" w:lineRule="auto"/>
        <w:jc w:val="both"/>
        <w:rPr>
          <w:rFonts w:ascii="Times New Roman" w:hAnsi="Times New Roman"/>
          <w:b/>
          <w:bCs/>
          <w:sz w:val="24"/>
          <w:szCs w:val="24"/>
        </w:rPr>
      </w:pPr>
    </w:p>
    <w:p w14:paraId="520F4E81" w14:textId="77777777" w:rsidR="00AA65F3" w:rsidRPr="00A51680" w:rsidRDefault="00AA65F3" w:rsidP="0091759E">
      <w:pPr>
        <w:pStyle w:val="ListParagraph"/>
        <w:numPr>
          <w:ilvl w:val="0"/>
          <w:numId w:val="1"/>
        </w:numPr>
        <w:tabs>
          <w:tab w:val="left" w:pos="450"/>
          <w:tab w:val="left" w:pos="810"/>
        </w:tabs>
        <w:spacing w:before="0" w:after="120"/>
        <w:ind w:left="450" w:hanging="450"/>
        <w:contextualSpacing w:val="0"/>
        <w:jc w:val="both"/>
        <w:rPr>
          <w:sz w:val="24"/>
        </w:rPr>
      </w:pPr>
      <w:r w:rsidRPr="00A51680">
        <w:rPr>
          <w:sz w:val="24"/>
        </w:rPr>
        <w:t>Bất khả kháng</w:t>
      </w:r>
    </w:p>
    <w:p w14:paraId="289766F4" w14:textId="123B8145" w:rsidR="00AA65F3" w:rsidRPr="00AA69E6" w:rsidRDefault="00AA65F3" w:rsidP="00AA69E6">
      <w:pPr>
        <w:pStyle w:val="ListParagraph"/>
        <w:numPr>
          <w:ilvl w:val="0"/>
          <w:numId w:val="3"/>
        </w:numPr>
        <w:spacing w:before="0" w:after="120"/>
        <w:ind w:left="630" w:hanging="630"/>
        <w:contextualSpacing w:val="0"/>
        <w:jc w:val="both"/>
        <w:rPr>
          <w:b w:val="0"/>
          <w:sz w:val="24"/>
        </w:rPr>
      </w:pPr>
      <w:r w:rsidRPr="00A51680">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77777777" w:rsidR="00AA65F3" w:rsidRPr="00A51680" w:rsidRDefault="00AA65F3" w:rsidP="0091759E">
      <w:pPr>
        <w:pStyle w:val="ListParagraph"/>
        <w:numPr>
          <w:ilvl w:val="0"/>
          <w:numId w:val="3"/>
        </w:numPr>
        <w:spacing w:before="0" w:after="120"/>
        <w:ind w:left="630" w:hanging="630"/>
        <w:contextualSpacing w:val="0"/>
        <w:jc w:val="both"/>
        <w:rPr>
          <w:b w:val="0"/>
          <w:sz w:val="24"/>
        </w:rPr>
      </w:pPr>
      <w:r w:rsidRPr="00A51680">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7777777" w:rsidR="00AA65F3" w:rsidRPr="00A51680" w:rsidRDefault="00AA65F3" w:rsidP="0091759E">
      <w:pPr>
        <w:pStyle w:val="ListParagraph"/>
        <w:numPr>
          <w:ilvl w:val="2"/>
          <w:numId w:val="7"/>
        </w:numPr>
        <w:spacing w:before="0" w:after="120"/>
        <w:ind w:left="630" w:hanging="630"/>
        <w:contextualSpacing w:val="0"/>
        <w:jc w:val="both"/>
        <w:rPr>
          <w:b w:val="0"/>
          <w:sz w:val="24"/>
        </w:rPr>
      </w:pPr>
      <w:r w:rsidRPr="00A51680">
        <w:rPr>
          <w:b w:val="0"/>
          <w:sz w:val="24"/>
        </w:rPr>
        <w:t>Bất khả kháng là nguyên nhân trực tiếp của sự gián đoạn hoặc trì hoãn việc thực hiện nghĩa vụ; và</w:t>
      </w:r>
    </w:p>
    <w:p w14:paraId="6E04C024" w14:textId="77777777" w:rsidR="00AA65F3" w:rsidRPr="00A51680" w:rsidRDefault="00AA65F3" w:rsidP="0091759E">
      <w:pPr>
        <w:pStyle w:val="ListParagraph"/>
        <w:numPr>
          <w:ilvl w:val="2"/>
          <w:numId w:val="7"/>
        </w:numPr>
        <w:spacing w:before="0" w:after="120"/>
        <w:ind w:left="630" w:hanging="630"/>
        <w:contextualSpacing w:val="0"/>
        <w:jc w:val="both"/>
        <w:rPr>
          <w:b w:val="0"/>
          <w:sz w:val="24"/>
        </w:rPr>
      </w:pPr>
      <w:r w:rsidRPr="00A51680">
        <w:rPr>
          <w:b w:val="0"/>
          <w:sz w:val="24"/>
        </w:rPr>
        <w:t>Bên bị gặp phải sự kiện bất khả kháng đã nỗ lực để thực hiện nghĩa vụ của mình và giảm thiểu thiệt hại gây ra cho Bên kia bởi sự kiện bất khả kháng; và</w:t>
      </w:r>
    </w:p>
    <w:p w14:paraId="4BCF747A" w14:textId="394F58F6" w:rsidR="00AA65F3" w:rsidRPr="00A51680" w:rsidRDefault="00AA65F3" w:rsidP="0091759E">
      <w:pPr>
        <w:pStyle w:val="ListParagraph"/>
        <w:numPr>
          <w:ilvl w:val="2"/>
          <w:numId w:val="7"/>
        </w:numPr>
        <w:spacing w:before="0" w:after="120"/>
        <w:ind w:left="630" w:hanging="630"/>
        <w:contextualSpacing w:val="0"/>
        <w:jc w:val="both"/>
        <w:rPr>
          <w:b w:val="0"/>
          <w:sz w:val="24"/>
        </w:rPr>
      </w:pPr>
      <w:r w:rsidRPr="00A51680">
        <w:rPr>
          <w:b w:val="0"/>
          <w:sz w:val="24"/>
        </w:rPr>
        <w:t>Tại thời điểm xảy ra sự kiện bất khả kháng, bên gặp phải sự kiện bất khả kháng kháng phải thông báo ngay cho bên kia cũng như cung cấp văn bả</w:t>
      </w:r>
      <w:r w:rsidR="00AA69E6">
        <w:rPr>
          <w:b w:val="0"/>
          <w:sz w:val="24"/>
        </w:rPr>
        <w:t xml:space="preserve">n thông báo và giải thích về lý </w:t>
      </w:r>
      <w:r w:rsidRPr="00A51680">
        <w:rPr>
          <w:b w:val="0"/>
          <w:sz w:val="24"/>
        </w:rPr>
        <w:t>do gây ra sự gián đoạn hoặc trì hoãn thực hiện nghĩa vụ.</w:t>
      </w:r>
    </w:p>
    <w:p w14:paraId="70B447BB" w14:textId="77777777" w:rsidR="00AA65F3" w:rsidRPr="00A51680" w:rsidRDefault="00AA65F3" w:rsidP="0091759E">
      <w:pPr>
        <w:pStyle w:val="ListParagraph"/>
        <w:numPr>
          <w:ilvl w:val="0"/>
          <w:numId w:val="1"/>
        </w:numPr>
        <w:tabs>
          <w:tab w:val="left" w:pos="450"/>
          <w:tab w:val="left" w:pos="900"/>
        </w:tabs>
        <w:spacing w:before="0" w:after="120"/>
        <w:ind w:left="450" w:hanging="450"/>
        <w:contextualSpacing w:val="0"/>
        <w:jc w:val="both"/>
        <w:rPr>
          <w:sz w:val="24"/>
        </w:rPr>
      </w:pPr>
      <w:r w:rsidRPr="00A51680">
        <w:rPr>
          <w:sz w:val="24"/>
        </w:rPr>
        <w:t>Quyền và nghĩa vụ của Các Bên</w:t>
      </w:r>
    </w:p>
    <w:p w14:paraId="4F30C1DA" w14:textId="6F770F66" w:rsidR="00AA65F3" w:rsidRPr="00A51680" w:rsidRDefault="00B26F5D" w:rsidP="0091759E">
      <w:pPr>
        <w:pStyle w:val="ListParagraph"/>
        <w:numPr>
          <w:ilvl w:val="0"/>
          <w:numId w:val="34"/>
        </w:numPr>
        <w:spacing w:before="0" w:after="120"/>
        <w:ind w:left="630" w:hanging="630"/>
        <w:contextualSpacing w:val="0"/>
        <w:jc w:val="both"/>
        <w:rPr>
          <w:b w:val="0"/>
          <w:sz w:val="24"/>
        </w:rPr>
      </w:pPr>
      <w:r>
        <w:rPr>
          <w:b w:val="0"/>
          <w:sz w:val="24"/>
        </w:rPr>
        <w:t>Quyền và nghĩa vụ của Bên A</w:t>
      </w:r>
    </w:p>
    <w:p w14:paraId="241C889F" w14:textId="07FD7398" w:rsidR="001B573A" w:rsidRPr="00A51680" w:rsidRDefault="00B26F5D" w:rsidP="0091759E">
      <w:pPr>
        <w:pStyle w:val="ListParagraph"/>
        <w:numPr>
          <w:ilvl w:val="2"/>
          <w:numId w:val="35"/>
        </w:numPr>
        <w:spacing w:before="0" w:after="120"/>
        <w:ind w:left="1260" w:hanging="630"/>
        <w:contextualSpacing w:val="0"/>
        <w:jc w:val="both"/>
        <w:rPr>
          <w:b w:val="0"/>
          <w:sz w:val="24"/>
        </w:rPr>
      </w:pPr>
      <w:r>
        <w:rPr>
          <w:b w:val="0"/>
          <w:sz w:val="24"/>
        </w:rPr>
        <w:t>Có quyền từ chối đi vào</w:t>
      </w:r>
      <w:r w:rsidR="001B573A" w:rsidRPr="00A51680">
        <w:rPr>
          <w:b w:val="0"/>
          <w:sz w:val="24"/>
        </w:rPr>
        <w:t xml:space="preserve"> khu vực </w:t>
      </w:r>
      <w:r>
        <w:rPr>
          <w:b w:val="0"/>
          <w:sz w:val="24"/>
        </w:rPr>
        <w:t>đường cấm hoặc</w:t>
      </w:r>
      <w:r w:rsidR="001B573A" w:rsidRPr="00A51680">
        <w:rPr>
          <w:b w:val="0"/>
          <w:sz w:val="24"/>
        </w:rPr>
        <w:t xml:space="preserve"> đi qua các đường, cầu, phà không phù hợp với chủng loại xe đã thỏa thuận.</w:t>
      </w:r>
    </w:p>
    <w:p w14:paraId="7A51406F" w14:textId="77777777" w:rsidR="001B573A" w:rsidRPr="00A51680" w:rsidRDefault="001B573A" w:rsidP="0091759E">
      <w:pPr>
        <w:pStyle w:val="ListParagraph"/>
        <w:numPr>
          <w:ilvl w:val="2"/>
          <w:numId w:val="35"/>
        </w:numPr>
        <w:spacing w:before="0" w:after="120"/>
        <w:ind w:left="1260" w:hanging="630"/>
        <w:contextualSpacing w:val="0"/>
        <w:jc w:val="both"/>
        <w:rPr>
          <w:b w:val="0"/>
          <w:sz w:val="24"/>
        </w:rPr>
      </w:pPr>
      <w:r w:rsidRPr="00A51680">
        <w:rPr>
          <w:b w:val="0"/>
          <w:sz w:val="24"/>
        </w:rPr>
        <w:lastRenderedPageBreak/>
        <w:t>Có quyền từ chối chở quá số người theo quy định của Luật giao thông đường bộ và các hàng hóa, hành lý thuộc diện bị pháp luật nghiêm cấm, các chất dễ gây cháy nổ, có mùi hôi thối.</w:t>
      </w:r>
    </w:p>
    <w:p w14:paraId="6F9468AD" w14:textId="77777777" w:rsidR="001B573A" w:rsidRPr="00A51680" w:rsidRDefault="001B573A" w:rsidP="0091759E">
      <w:pPr>
        <w:pStyle w:val="ListParagraph"/>
        <w:numPr>
          <w:ilvl w:val="2"/>
          <w:numId w:val="35"/>
        </w:numPr>
        <w:spacing w:before="0" w:after="120"/>
        <w:ind w:left="1260" w:hanging="630"/>
        <w:contextualSpacing w:val="0"/>
        <w:jc w:val="both"/>
        <w:rPr>
          <w:b w:val="0"/>
          <w:sz w:val="24"/>
        </w:rPr>
      </w:pPr>
      <w:r w:rsidRPr="00A51680">
        <w:rPr>
          <w:b w:val="0"/>
          <w:sz w:val="24"/>
        </w:rPr>
        <w:t xml:space="preserve">Đảm bảo xe có đủ điều kiện lưu hành theo quy định của pháp luật hiện hành. Thực hiện đúng và đầy đủ các điều khoản đã thỏa thuận trong hợp đồng. </w:t>
      </w:r>
    </w:p>
    <w:p w14:paraId="2B80B49A" w14:textId="77777777" w:rsidR="001B573A" w:rsidRPr="00A51680" w:rsidRDefault="001B573A" w:rsidP="0091759E">
      <w:pPr>
        <w:pStyle w:val="ListParagraph"/>
        <w:numPr>
          <w:ilvl w:val="2"/>
          <w:numId w:val="35"/>
        </w:numPr>
        <w:spacing w:before="0" w:after="120"/>
        <w:ind w:left="1260" w:hanging="630"/>
        <w:contextualSpacing w:val="0"/>
        <w:jc w:val="both"/>
        <w:rPr>
          <w:b w:val="0"/>
          <w:sz w:val="24"/>
        </w:rPr>
      </w:pPr>
      <w:r w:rsidRPr="00A51680">
        <w:rPr>
          <w:b w:val="0"/>
          <w:sz w:val="24"/>
        </w:rPr>
        <w:t>Đảm bảo có được các đăng ký, phê chuẩn, giấy phép cần thiết để thực hiện các nghĩa vụ được quy định tại hợp đồng này; chuẩn bị đủ giấy tờ cho phương tiện đi lại hợp lệ trên tuyến giao thông như đã thỏa thuận trong hợp đồng và chịu mọi hậu quả về giấy tờ pháp lý của phương tiện vận chuyển.</w:t>
      </w:r>
    </w:p>
    <w:p w14:paraId="039D4640" w14:textId="77777777" w:rsidR="001B573A" w:rsidRPr="00A51680" w:rsidRDefault="001B573A" w:rsidP="0091759E">
      <w:pPr>
        <w:pStyle w:val="ListParagraph"/>
        <w:numPr>
          <w:ilvl w:val="2"/>
          <w:numId w:val="35"/>
        </w:numPr>
        <w:spacing w:before="0" w:after="120"/>
        <w:ind w:left="1260" w:hanging="630"/>
        <w:contextualSpacing w:val="0"/>
        <w:jc w:val="both"/>
        <w:rPr>
          <w:b w:val="0"/>
          <w:sz w:val="24"/>
        </w:rPr>
      </w:pPr>
      <w:r w:rsidRPr="00A51680">
        <w:rPr>
          <w:b w:val="0"/>
          <w:sz w:val="24"/>
        </w:rPr>
        <w:t>Chịu trách nhiệm về kỹ thuật cho phương tiện vận chuyển để bảo đảm vận chuyển an toàn trong suốt thời hạn hiệu lực của hợp đồng. Nếu Bên A có nhu cầu cần thay đổi xe đi sữa chữa thì phải báo cho Bên B biết và có sự đồng ý của Bên B. Khi xe bị hư hỏng, tai nạn phải có biện pháp sửa chữa, thay thế xe đó trong thời gian sớm nhất và cung cấp ngay lập tức giải pháp thay thế có cùng các điều kiện được qui định trong Hợp Đồng này (tiện nghi, an toàn, thời gian...) mà không tính thêm bất cứ một phí nào.</w:t>
      </w:r>
    </w:p>
    <w:p w14:paraId="439CB19C" w14:textId="77777777" w:rsidR="001B573A" w:rsidRPr="00A51680" w:rsidRDefault="001B573A" w:rsidP="0091759E">
      <w:pPr>
        <w:pStyle w:val="ListParagraph"/>
        <w:numPr>
          <w:ilvl w:val="2"/>
          <w:numId w:val="35"/>
        </w:numPr>
        <w:spacing w:before="0" w:after="120"/>
        <w:ind w:left="1260" w:hanging="630"/>
        <w:contextualSpacing w:val="0"/>
        <w:jc w:val="both"/>
        <w:rPr>
          <w:b w:val="0"/>
          <w:sz w:val="24"/>
        </w:rPr>
      </w:pPr>
      <w:r w:rsidRPr="00A51680">
        <w:rPr>
          <w:b w:val="0"/>
          <w:sz w:val="24"/>
        </w:rPr>
        <w:t>Chịu trách nhiệm bố trí nhân lực và phương tiện để thực hiện dịch vụ của mình theo thỏa thuận trong Hợp đồng này và cam kết không làm gián đoạn hoạt động vận chuyển theo Hợp đồng này.</w:t>
      </w:r>
    </w:p>
    <w:p w14:paraId="6D567587" w14:textId="77777777" w:rsidR="001B573A" w:rsidRPr="00A51680" w:rsidRDefault="001B573A" w:rsidP="0091759E">
      <w:pPr>
        <w:pStyle w:val="ListParagraph"/>
        <w:numPr>
          <w:ilvl w:val="2"/>
          <w:numId w:val="35"/>
        </w:numPr>
        <w:spacing w:before="0" w:after="120"/>
        <w:ind w:left="1260" w:hanging="630"/>
        <w:contextualSpacing w:val="0"/>
        <w:jc w:val="both"/>
        <w:rPr>
          <w:b w:val="0"/>
          <w:sz w:val="24"/>
        </w:rPr>
      </w:pPr>
      <w:r w:rsidRPr="00A51680">
        <w:rPr>
          <w:b w:val="0"/>
          <w:sz w:val="24"/>
        </w:rPr>
        <w:t>Các trường hợp Bên A bị xử phạt hoặc bị lưu giữ phương tiện do không tuân thủ quy định của pháp luật dẫn đến chậm trễ trong việc vận chuyển hành khách sẽ không được xem là căn cứ để miễn trừ nghĩa vụ của Bên A theo quy định tại Hợp đồng này.</w:t>
      </w:r>
    </w:p>
    <w:p w14:paraId="28E79D4D" w14:textId="77777777" w:rsidR="001B573A" w:rsidRPr="00A51680" w:rsidRDefault="001B573A" w:rsidP="0091759E">
      <w:pPr>
        <w:pStyle w:val="ListParagraph"/>
        <w:numPr>
          <w:ilvl w:val="2"/>
          <w:numId w:val="35"/>
        </w:numPr>
        <w:spacing w:before="0" w:after="120"/>
        <w:ind w:left="1260" w:hanging="630"/>
        <w:contextualSpacing w:val="0"/>
        <w:jc w:val="both"/>
        <w:rPr>
          <w:b w:val="0"/>
          <w:sz w:val="24"/>
        </w:rPr>
      </w:pPr>
      <w:r w:rsidRPr="00A51680">
        <w:rPr>
          <w:b w:val="0"/>
          <w:sz w:val="24"/>
        </w:rPr>
        <w:t>Phí qua cầu và trạm thu phí cũng như mọi chi phí phát sinh trong quá trình vận chuyển hành khách theo quy định tại Hợp đồng này do Bên A thanh toán.</w:t>
      </w:r>
    </w:p>
    <w:p w14:paraId="588A641E" w14:textId="03BDE32E" w:rsidR="001B573A" w:rsidRPr="00A51680" w:rsidRDefault="001B573A" w:rsidP="0091759E">
      <w:pPr>
        <w:pStyle w:val="ListParagraph"/>
        <w:numPr>
          <w:ilvl w:val="2"/>
          <w:numId w:val="35"/>
        </w:numPr>
        <w:spacing w:before="0" w:after="120"/>
        <w:ind w:left="1260" w:hanging="630"/>
        <w:contextualSpacing w:val="0"/>
        <w:jc w:val="both"/>
        <w:rPr>
          <w:b w:val="0"/>
          <w:sz w:val="24"/>
        </w:rPr>
      </w:pPr>
      <w:r w:rsidRPr="00A51680">
        <w:rPr>
          <w:b w:val="0"/>
          <w:sz w:val="24"/>
        </w:rPr>
        <w:t>Không được chở hành khách nằm</w:t>
      </w:r>
      <w:r w:rsidR="00BF5A28">
        <w:rPr>
          <w:b w:val="0"/>
          <w:sz w:val="24"/>
        </w:rPr>
        <w:t xml:space="preserve"> ngoài</w:t>
      </w:r>
      <w:r w:rsidRPr="00A51680">
        <w:rPr>
          <w:b w:val="0"/>
          <w:sz w:val="24"/>
        </w:rPr>
        <w:t xml:space="preserve"> danh sách do Bên B cung cấp.</w:t>
      </w:r>
    </w:p>
    <w:p w14:paraId="502FC83C" w14:textId="40D7D904" w:rsidR="001B573A" w:rsidRPr="00A51680" w:rsidRDefault="001B573A" w:rsidP="0091759E">
      <w:pPr>
        <w:pStyle w:val="ListParagraph"/>
        <w:numPr>
          <w:ilvl w:val="2"/>
          <w:numId w:val="35"/>
        </w:numPr>
        <w:spacing w:before="0" w:after="120"/>
        <w:ind w:left="1260" w:hanging="630"/>
        <w:contextualSpacing w:val="0"/>
        <w:jc w:val="both"/>
        <w:rPr>
          <w:b w:val="0"/>
          <w:sz w:val="24"/>
        </w:rPr>
      </w:pPr>
      <w:r w:rsidRPr="00A51680">
        <w:rPr>
          <w:b w:val="0"/>
          <w:sz w:val="24"/>
        </w:rPr>
        <w:t xml:space="preserve">Mua và duy trì </w:t>
      </w:r>
      <w:r w:rsidR="00B71D20">
        <w:rPr>
          <w:b w:val="0"/>
          <w:sz w:val="24"/>
        </w:rPr>
        <w:t xml:space="preserve">các loại </w:t>
      </w:r>
      <w:r w:rsidRPr="00A51680">
        <w:rPr>
          <w:b w:val="0"/>
          <w:sz w:val="24"/>
        </w:rPr>
        <w:t xml:space="preserve">bảo hiểm </w:t>
      </w:r>
      <w:r w:rsidR="00B71D20">
        <w:rPr>
          <w:b w:val="0"/>
          <w:sz w:val="24"/>
        </w:rPr>
        <w:t>theo quy định tại Hợp đồng này trong suốt quá trình Hợp đồng có hiệu lực</w:t>
      </w:r>
      <w:r w:rsidRPr="00A51680">
        <w:rPr>
          <w:b w:val="0"/>
          <w:sz w:val="24"/>
        </w:rPr>
        <w:t>.</w:t>
      </w:r>
    </w:p>
    <w:p w14:paraId="542190DE" w14:textId="543A816D" w:rsidR="001B573A" w:rsidRPr="00A51680" w:rsidRDefault="001B573A" w:rsidP="0091759E">
      <w:pPr>
        <w:pStyle w:val="ListParagraph"/>
        <w:numPr>
          <w:ilvl w:val="2"/>
          <w:numId w:val="35"/>
        </w:numPr>
        <w:spacing w:before="0" w:after="120"/>
        <w:ind w:left="1260" w:hanging="630"/>
        <w:contextualSpacing w:val="0"/>
        <w:jc w:val="both"/>
        <w:rPr>
          <w:b w:val="0"/>
          <w:sz w:val="24"/>
        </w:rPr>
      </w:pPr>
      <w:r w:rsidRPr="00A51680">
        <w:rPr>
          <w:b w:val="0"/>
          <w:sz w:val="24"/>
        </w:rPr>
        <w:t xml:space="preserve">Đảm bảo lái xe của Bên A có đủ điều kiện, khả năng, phẩm chất đạo đức đế thực hiện công việc. Mọi vi phạm của nhân viên của Bên A sẽ được xem là vi phạm của Bên A và Bên A phải chịu mọi trách nhiệm liên quan đến các vi phạm này, bao gồm nhưng không giới hạn trách nhiệm bồi thường thiệt hại cho Bên B, </w:t>
      </w:r>
      <w:r w:rsidR="00B71D20">
        <w:rPr>
          <w:b w:val="0"/>
          <w:sz w:val="24"/>
        </w:rPr>
        <w:t>hành khách trên xe</w:t>
      </w:r>
      <w:r w:rsidRPr="00A51680">
        <w:rPr>
          <w:b w:val="0"/>
          <w:sz w:val="24"/>
        </w:rPr>
        <w:t xml:space="preserve"> và các bên thứ ba (nếu có).</w:t>
      </w:r>
    </w:p>
    <w:p w14:paraId="26BF8425" w14:textId="27A19988" w:rsidR="001B573A" w:rsidRPr="00A51680" w:rsidRDefault="001B573A" w:rsidP="0091759E">
      <w:pPr>
        <w:pStyle w:val="ListParagraph"/>
        <w:numPr>
          <w:ilvl w:val="2"/>
          <w:numId w:val="35"/>
        </w:numPr>
        <w:spacing w:before="0" w:after="120"/>
        <w:ind w:left="1260" w:hanging="630"/>
        <w:contextualSpacing w:val="0"/>
        <w:jc w:val="both"/>
        <w:rPr>
          <w:b w:val="0"/>
          <w:sz w:val="24"/>
        </w:rPr>
      </w:pPr>
      <w:r w:rsidRPr="00A51680">
        <w:rPr>
          <w:b w:val="0"/>
          <w:sz w:val="24"/>
        </w:rPr>
        <w:t>Có trách nhiệm đăng ký bằng văn bản với Bên B các thông tin sau của lái xe: họ và tên, ngày tháng năm sinh, số, ngày cấp, nơi cấp CMND, hộ khẩu thường trú kèm theo đó là một ảnh 3</w:t>
      </w:r>
      <w:r w:rsidR="004A6CD1">
        <w:rPr>
          <w:b w:val="0"/>
          <w:sz w:val="24"/>
        </w:rPr>
        <w:t xml:space="preserve"> </w:t>
      </w:r>
      <w:r w:rsidRPr="00A51680">
        <w:rPr>
          <w:b w:val="0"/>
          <w:sz w:val="24"/>
        </w:rPr>
        <w:t>x</w:t>
      </w:r>
      <w:r w:rsidR="004A6CD1">
        <w:rPr>
          <w:b w:val="0"/>
          <w:sz w:val="24"/>
        </w:rPr>
        <w:t xml:space="preserve"> </w:t>
      </w:r>
      <w:r w:rsidRPr="00A51680">
        <w:rPr>
          <w:b w:val="0"/>
          <w:sz w:val="24"/>
        </w:rPr>
        <w:t>4 và 01 bản sao CMND có chứng thực. Trong trường hợp Bên A muốn thay đổi lái xe đã đăng ký thì Bên A có có nghĩa vụ gửi thông báo bằng văn bản với Bên B đồng thời cung cấp các thông tin và hồ sơ của lái xe mới.</w:t>
      </w:r>
    </w:p>
    <w:p w14:paraId="1C3D3DB6" w14:textId="77777777" w:rsidR="001B573A" w:rsidRPr="00A51680" w:rsidRDefault="001B573A" w:rsidP="0091759E">
      <w:pPr>
        <w:pStyle w:val="ListParagraph"/>
        <w:numPr>
          <w:ilvl w:val="2"/>
          <w:numId w:val="35"/>
        </w:numPr>
        <w:spacing w:before="0" w:after="120"/>
        <w:ind w:left="1260" w:hanging="630"/>
        <w:contextualSpacing w:val="0"/>
        <w:jc w:val="both"/>
        <w:rPr>
          <w:b w:val="0"/>
          <w:sz w:val="24"/>
        </w:rPr>
      </w:pPr>
      <w:r w:rsidRPr="00A51680">
        <w:rPr>
          <w:b w:val="0"/>
          <w:sz w:val="24"/>
        </w:rPr>
        <w:t>Thực hiện việc thông báo kịp thời cho Bên B về các vấn đề phát sinh và phối hợp với Bên B để xử lý kịp thời.</w:t>
      </w:r>
    </w:p>
    <w:p w14:paraId="6510CCDC" w14:textId="77777777" w:rsidR="00AA65F3" w:rsidRPr="00A51680" w:rsidRDefault="00AA65F3" w:rsidP="0091759E">
      <w:pPr>
        <w:pStyle w:val="ListParagraph"/>
        <w:numPr>
          <w:ilvl w:val="0"/>
          <w:numId w:val="34"/>
        </w:numPr>
        <w:spacing w:before="0" w:after="120"/>
        <w:ind w:left="630" w:hanging="630"/>
        <w:contextualSpacing w:val="0"/>
        <w:jc w:val="both"/>
        <w:rPr>
          <w:b w:val="0"/>
          <w:sz w:val="24"/>
        </w:rPr>
      </w:pPr>
      <w:r w:rsidRPr="00A51680">
        <w:rPr>
          <w:b w:val="0"/>
          <w:sz w:val="24"/>
        </w:rPr>
        <w:lastRenderedPageBreak/>
        <w:t>Quyền và nghĩa vụ của Bên B:</w:t>
      </w:r>
    </w:p>
    <w:p w14:paraId="0C3F3E4C" w14:textId="4D3A977D" w:rsidR="006548BB" w:rsidRPr="004C5EF1" w:rsidRDefault="006548BB" w:rsidP="0091759E">
      <w:pPr>
        <w:pStyle w:val="ListParagraph"/>
        <w:numPr>
          <w:ilvl w:val="1"/>
          <w:numId w:val="36"/>
        </w:numPr>
        <w:spacing w:before="0" w:after="120"/>
        <w:ind w:left="1260" w:hanging="630"/>
        <w:contextualSpacing w:val="0"/>
        <w:jc w:val="both"/>
        <w:rPr>
          <w:b w:val="0"/>
          <w:sz w:val="24"/>
        </w:rPr>
      </w:pPr>
      <w:r w:rsidRPr="004C5EF1">
        <w:rPr>
          <w:b w:val="0"/>
          <w:sz w:val="24"/>
        </w:rPr>
        <w:t>Thanh toán phí dịch vụ cho Bên A đúng hạn.</w:t>
      </w:r>
      <w:r w:rsidR="00AA69E6">
        <w:rPr>
          <w:b w:val="0"/>
          <w:sz w:val="24"/>
        </w:rPr>
        <w:t xml:space="preserve"> Nếu Bên B chậm thanh toán phí dịch vụ thì phải chịu lãi chậm thanh toán với mức lãi suất là 0,05%/ngày/số tiền chậm thanh toán.</w:t>
      </w:r>
    </w:p>
    <w:p w14:paraId="15ED4F13" w14:textId="34AD2777" w:rsidR="006548BB" w:rsidRPr="004C5EF1" w:rsidRDefault="006548BB" w:rsidP="0091759E">
      <w:pPr>
        <w:pStyle w:val="ListParagraph"/>
        <w:numPr>
          <w:ilvl w:val="1"/>
          <w:numId w:val="36"/>
        </w:numPr>
        <w:spacing w:before="0" w:after="120"/>
        <w:ind w:left="1260" w:hanging="630"/>
        <w:contextualSpacing w:val="0"/>
        <w:jc w:val="both"/>
        <w:rPr>
          <w:b w:val="0"/>
          <w:sz w:val="24"/>
        </w:rPr>
      </w:pPr>
      <w:r w:rsidRPr="004C5EF1">
        <w:rPr>
          <w:b w:val="0"/>
          <w:sz w:val="24"/>
        </w:rPr>
        <w:t xml:space="preserve">Không được đưa hàng hóa, hành lý và hành </w:t>
      </w:r>
      <w:r w:rsidR="00AA69E6">
        <w:rPr>
          <w:b w:val="0"/>
          <w:sz w:val="24"/>
        </w:rPr>
        <w:t>khách lên xe trái quy định của p</w:t>
      </w:r>
      <w:r w:rsidRPr="004C5EF1">
        <w:rPr>
          <w:b w:val="0"/>
          <w:sz w:val="24"/>
        </w:rPr>
        <w:t xml:space="preserve">háp luật. </w:t>
      </w:r>
    </w:p>
    <w:p w14:paraId="49E2CA6A" w14:textId="61F762C0" w:rsidR="007E5466" w:rsidRPr="004C5EF1" w:rsidRDefault="007E5466" w:rsidP="0091759E">
      <w:pPr>
        <w:pStyle w:val="ListParagraph"/>
        <w:numPr>
          <w:ilvl w:val="1"/>
          <w:numId w:val="36"/>
        </w:numPr>
        <w:spacing w:before="0" w:after="120"/>
        <w:ind w:left="1260" w:hanging="630"/>
        <w:contextualSpacing w:val="0"/>
        <w:jc w:val="both"/>
        <w:rPr>
          <w:b w:val="0"/>
          <w:sz w:val="24"/>
        </w:rPr>
      </w:pPr>
      <w:r w:rsidRPr="004C5EF1">
        <w:rPr>
          <w:b w:val="0"/>
          <w:sz w:val="24"/>
        </w:rPr>
        <w:t xml:space="preserve">Tôn trọng, tuân thủ đúng các quy định của </w:t>
      </w:r>
      <w:r w:rsidR="00AA69E6">
        <w:rPr>
          <w:b w:val="0"/>
          <w:sz w:val="24"/>
        </w:rPr>
        <w:t>Bên A</w:t>
      </w:r>
      <w:r w:rsidRPr="004C5EF1">
        <w:rPr>
          <w:b w:val="0"/>
          <w:sz w:val="24"/>
        </w:rPr>
        <w:t xml:space="preserve"> và các quy định khác về bảo đảm an toàn giao thông khi </w:t>
      </w:r>
      <w:r w:rsidR="00AA69E6">
        <w:rPr>
          <w:b w:val="0"/>
          <w:sz w:val="24"/>
        </w:rPr>
        <w:t>đi xe</w:t>
      </w:r>
      <w:r w:rsidRPr="004C5EF1">
        <w:rPr>
          <w:b w:val="0"/>
          <w:sz w:val="24"/>
        </w:rPr>
        <w:t>.</w:t>
      </w:r>
    </w:p>
    <w:p w14:paraId="4BFF3E54" w14:textId="164D399D" w:rsidR="006548BB" w:rsidRPr="004C5EF1" w:rsidRDefault="007E5466" w:rsidP="0091759E">
      <w:pPr>
        <w:pStyle w:val="ListParagraph"/>
        <w:numPr>
          <w:ilvl w:val="1"/>
          <w:numId w:val="36"/>
        </w:numPr>
        <w:spacing w:before="0" w:after="120"/>
        <w:ind w:left="1260" w:hanging="630"/>
        <w:contextualSpacing w:val="0"/>
        <w:jc w:val="both"/>
        <w:rPr>
          <w:b w:val="0"/>
          <w:sz w:val="24"/>
        </w:rPr>
      </w:pPr>
      <w:r w:rsidRPr="004C5EF1">
        <w:rPr>
          <w:b w:val="0"/>
          <w:sz w:val="24"/>
        </w:rPr>
        <w:t>C</w:t>
      </w:r>
      <w:r w:rsidR="006548BB" w:rsidRPr="004C5EF1">
        <w:rPr>
          <w:b w:val="0"/>
          <w:sz w:val="24"/>
        </w:rPr>
        <w:t xml:space="preserve">ó mặt tại điểm đón </w:t>
      </w:r>
      <w:r w:rsidRPr="004C5EF1">
        <w:rPr>
          <w:b w:val="0"/>
          <w:sz w:val="24"/>
        </w:rPr>
        <w:t xml:space="preserve">khách đã thỏa thuận </w:t>
      </w:r>
      <w:r w:rsidR="006548BB" w:rsidRPr="004C5EF1">
        <w:rPr>
          <w:b w:val="0"/>
          <w:sz w:val="24"/>
        </w:rPr>
        <w:t>đúng giờ quy định.</w:t>
      </w:r>
    </w:p>
    <w:p w14:paraId="5022F0B4" w14:textId="251CD43B" w:rsidR="007E5466" w:rsidRPr="004C5EF1" w:rsidRDefault="007E5466" w:rsidP="0091759E">
      <w:pPr>
        <w:pStyle w:val="ListParagraph"/>
        <w:numPr>
          <w:ilvl w:val="1"/>
          <w:numId w:val="36"/>
        </w:numPr>
        <w:spacing w:before="0" w:after="120"/>
        <w:ind w:left="1260" w:hanging="630"/>
        <w:contextualSpacing w:val="0"/>
        <w:jc w:val="both"/>
        <w:rPr>
          <w:b w:val="0"/>
          <w:sz w:val="24"/>
        </w:rPr>
      </w:pPr>
      <w:r w:rsidRPr="004C5EF1">
        <w:rPr>
          <w:b w:val="0"/>
          <w:sz w:val="24"/>
        </w:rPr>
        <w:t>Yêu cầu được chuyên chở đúng bằng phương tiện vận chuyển và đúng lộ trình đã thỏa thuận.</w:t>
      </w:r>
    </w:p>
    <w:p w14:paraId="6779100A" w14:textId="0DAE62BA" w:rsidR="007E5466" w:rsidRPr="004C5EF1" w:rsidRDefault="007E5466" w:rsidP="0091759E">
      <w:pPr>
        <w:pStyle w:val="ListParagraph"/>
        <w:numPr>
          <w:ilvl w:val="1"/>
          <w:numId w:val="36"/>
        </w:numPr>
        <w:spacing w:before="0" w:after="120"/>
        <w:ind w:left="1260" w:hanging="630"/>
        <w:contextualSpacing w:val="0"/>
        <w:jc w:val="both"/>
        <w:rPr>
          <w:b w:val="0"/>
          <w:sz w:val="24"/>
        </w:rPr>
      </w:pPr>
      <w:r w:rsidRPr="004C5EF1">
        <w:rPr>
          <w:b w:val="0"/>
          <w:sz w:val="24"/>
        </w:rPr>
        <w:t>Được miễn cước phí vận chuyển đối với hành lý ký gửi và hành lý xách tay trong hạn mức theo thỏa thuận hoặc theo quy định của pháp luật.</w:t>
      </w:r>
    </w:p>
    <w:p w14:paraId="1E5E61D5" w14:textId="77777777" w:rsidR="00AA69E6" w:rsidRDefault="007E5466" w:rsidP="00414472">
      <w:pPr>
        <w:pStyle w:val="ListParagraph"/>
        <w:numPr>
          <w:ilvl w:val="1"/>
          <w:numId w:val="36"/>
        </w:numPr>
        <w:spacing w:before="0" w:after="120"/>
        <w:ind w:left="1260" w:hanging="630"/>
        <w:contextualSpacing w:val="0"/>
        <w:jc w:val="both"/>
        <w:rPr>
          <w:b w:val="0"/>
          <w:sz w:val="24"/>
        </w:rPr>
      </w:pPr>
      <w:r w:rsidRPr="00AA69E6">
        <w:rPr>
          <w:b w:val="0"/>
          <w:sz w:val="24"/>
        </w:rPr>
        <w:t xml:space="preserve">Yêu cầu </w:t>
      </w:r>
      <w:r w:rsidR="00AA69E6" w:rsidRPr="00AA69E6">
        <w:rPr>
          <w:b w:val="0"/>
          <w:sz w:val="24"/>
        </w:rPr>
        <w:t>bồi thường thiệt hại do lỗi của B</w:t>
      </w:r>
      <w:r w:rsidRPr="00AA69E6">
        <w:rPr>
          <w:b w:val="0"/>
          <w:sz w:val="24"/>
        </w:rPr>
        <w:t>ên A </w:t>
      </w:r>
      <w:r w:rsidR="00AA69E6">
        <w:rPr>
          <w:b w:val="0"/>
          <w:sz w:val="24"/>
        </w:rPr>
        <w:t>gây ra.</w:t>
      </w:r>
    </w:p>
    <w:p w14:paraId="198D2291" w14:textId="1F9C7A23" w:rsidR="006548BB" w:rsidRPr="00AA69E6" w:rsidRDefault="006548BB" w:rsidP="00414472">
      <w:pPr>
        <w:pStyle w:val="ListParagraph"/>
        <w:numPr>
          <w:ilvl w:val="1"/>
          <w:numId w:val="36"/>
        </w:numPr>
        <w:spacing w:before="0" w:after="120"/>
        <w:ind w:left="1260" w:hanging="630"/>
        <w:contextualSpacing w:val="0"/>
        <w:jc w:val="both"/>
        <w:rPr>
          <w:b w:val="0"/>
          <w:i/>
          <w:sz w:val="24"/>
        </w:rPr>
      </w:pPr>
      <w:r w:rsidRPr="00AA69E6">
        <w:rPr>
          <w:b w:val="0"/>
          <w:sz w:val="24"/>
        </w:rPr>
        <w:t xml:space="preserve">Chỉ định một người đại diện theo dõi, điều hành các hoạt động và giải quyết các vấn đề phát sinh </w:t>
      </w:r>
      <w:r w:rsidR="00AA69E6">
        <w:rPr>
          <w:b w:val="0"/>
          <w:sz w:val="24"/>
        </w:rPr>
        <w:t>(</w:t>
      </w:r>
      <w:r w:rsidRPr="00AA69E6">
        <w:rPr>
          <w:b w:val="0"/>
          <w:sz w:val="24"/>
        </w:rPr>
        <w:t>nếu có</w:t>
      </w:r>
      <w:r w:rsidR="00AA69E6">
        <w:rPr>
          <w:b w:val="0"/>
          <w:sz w:val="24"/>
        </w:rPr>
        <w:t>)</w:t>
      </w:r>
      <w:r w:rsidRPr="00AA69E6">
        <w:rPr>
          <w:b w:val="0"/>
          <w:sz w:val="24"/>
        </w:rPr>
        <w:t xml:space="preserve"> trong quá trình sử dụng dịch vụ</w:t>
      </w:r>
      <w:r w:rsidR="007E5466" w:rsidRPr="00AA69E6">
        <w:rPr>
          <w:b w:val="0"/>
          <w:sz w:val="24"/>
        </w:rPr>
        <w:t xml:space="preserve"> </w:t>
      </w:r>
      <w:r w:rsidR="007E5466" w:rsidRPr="00AA69E6">
        <w:rPr>
          <w:b w:val="0"/>
          <w:i/>
          <w:sz w:val="24"/>
        </w:rPr>
        <w:t>(áp dụng đối với các hợp đồng dài hạn)</w:t>
      </w:r>
      <w:r w:rsidRPr="00AA69E6">
        <w:rPr>
          <w:b w:val="0"/>
          <w:i/>
          <w:sz w:val="24"/>
        </w:rPr>
        <w:t>.</w:t>
      </w:r>
    </w:p>
    <w:p w14:paraId="5673DDA8" w14:textId="332B4BDB" w:rsidR="006548BB" w:rsidRPr="004C5EF1" w:rsidRDefault="006548BB" w:rsidP="0091759E">
      <w:pPr>
        <w:pStyle w:val="ListParagraph"/>
        <w:numPr>
          <w:ilvl w:val="1"/>
          <w:numId w:val="36"/>
        </w:numPr>
        <w:spacing w:before="0" w:after="120"/>
        <w:ind w:left="1260" w:hanging="630"/>
        <w:contextualSpacing w:val="0"/>
        <w:jc w:val="both"/>
        <w:rPr>
          <w:b w:val="0"/>
          <w:sz w:val="24"/>
        </w:rPr>
      </w:pPr>
      <w:r w:rsidRPr="004C5EF1">
        <w:rPr>
          <w:b w:val="0"/>
          <w:sz w:val="24"/>
        </w:rPr>
        <w:t>Có quyền chấm dứt hợp đồng với Bên A nếu phát hiện những hành vi sai trái đã được đề cập trong hợp đồng.</w:t>
      </w:r>
    </w:p>
    <w:p w14:paraId="0A913C05" w14:textId="71FFC42E" w:rsidR="0076483D" w:rsidRPr="004C5EF1" w:rsidRDefault="0076483D" w:rsidP="0091759E">
      <w:pPr>
        <w:pStyle w:val="ListParagraph"/>
        <w:numPr>
          <w:ilvl w:val="1"/>
          <w:numId w:val="36"/>
        </w:numPr>
        <w:spacing w:before="0" w:after="120"/>
        <w:ind w:left="1260" w:hanging="630"/>
        <w:contextualSpacing w:val="0"/>
        <w:jc w:val="both"/>
        <w:rPr>
          <w:b w:val="0"/>
          <w:sz w:val="24"/>
        </w:rPr>
      </w:pPr>
      <w:r w:rsidRPr="004C5EF1">
        <w:rPr>
          <w:b w:val="0"/>
          <w:sz w:val="24"/>
        </w:rPr>
        <w:t>Phối hợp với Bên A giải quyết các vấn đề phát sinh liên quan đến Hợp đồng này.</w:t>
      </w:r>
    </w:p>
    <w:p w14:paraId="5554FB66" w14:textId="77777777" w:rsidR="001B573A" w:rsidRPr="00A51680" w:rsidRDefault="001B573A" w:rsidP="0091759E">
      <w:pPr>
        <w:pStyle w:val="NormalWeb"/>
        <w:shd w:val="clear" w:color="auto" w:fill="FFFFFF"/>
        <w:spacing w:before="0" w:beforeAutospacing="0" w:after="120" w:afterAutospacing="0"/>
        <w:ind w:left="900"/>
        <w:jc w:val="both"/>
      </w:pPr>
    </w:p>
    <w:p w14:paraId="46E62A6A" w14:textId="77777777" w:rsidR="00AA65F3" w:rsidRPr="000A2D94" w:rsidRDefault="00AA65F3" w:rsidP="0091759E">
      <w:pPr>
        <w:pStyle w:val="ListParagraph"/>
        <w:numPr>
          <w:ilvl w:val="0"/>
          <w:numId w:val="1"/>
        </w:numPr>
        <w:tabs>
          <w:tab w:val="left" w:pos="450"/>
          <w:tab w:val="left" w:pos="900"/>
        </w:tabs>
        <w:spacing w:before="0" w:after="120"/>
        <w:ind w:left="450" w:hanging="450"/>
        <w:contextualSpacing w:val="0"/>
        <w:jc w:val="both"/>
        <w:rPr>
          <w:sz w:val="24"/>
          <w:lang w:val="nl-NL"/>
        </w:rPr>
      </w:pPr>
      <w:r w:rsidRPr="000A2D94">
        <w:rPr>
          <w:sz w:val="24"/>
          <w:lang w:val="nl-NL"/>
        </w:rPr>
        <w:t>Hiệu lực và chấm dứt Hợp đồng</w:t>
      </w:r>
    </w:p>
    <w:p w14:paraId="06F602D9" w14:textId="77777777" w:rsidR="00AA65F3" w:rsidRPr="004C5EF1" w:rsidRDefault="00AA65F3" w:rsidP="0091759E">
      <w:pPr>
        <w:pStyle w:val="ListParagraph"/>
        <w:numPr>
          <w:ilvl w:val="1"/>
          <w:numId w:val="37"/>
        </w:numPr>
        <w:spacing w:before="0" w:after="120"/>
        <w:ind w:left="630" w:hanging="630"/>
        <w:contextualSpacing w:val="0"/>
        <w:jc w:val="both"/>
        <w:rPr>
          <w:b w:val="0"/>
          <w:sz w:val="24"/>
        </w:rPr>
      </w:pPr>
      <w:r w:rsidRPr="004C5EF1">
        <w:rPr>
          <w:b w:val="0"/>
          <w:sz w:val="24"/>
        </w:rPr>
        <w:t xml:space="preserve">Hợp Đồng này có hiệu lực từ […] đến […]. </w:t>
      </w:r>
    </w:p>
    <w:p w14:paraId="26D7E63F" w14:textId="77777777" w:rsidR="00AA65F3" w:rsidRPr="004C5EF1" w:rsidRDefault="00AA65F3" w:rsidP="0091759E">
      <w:pPr>
        <w:pStyle w:val="ListParagraph"/>
        <w:numPr>
          <w:ilvl w:val="1"/>
          <w:numId w:val="37"/>
        </w:numPr>
        <w:spacing w:before="0" w:after="120"/>
        <w:ind w:left="630" w:hanging="630"/>
        <w:contextualSpacing w:val="0"/>
        <w:jc w:val="both"/>
        <w:rPr>
          <w:b w:val="0"/>
          <w:sz w:val="24"/>
        </w:rPr>
      </w:pPr>
      <w:r w:rsidRPr="004C5EF1">
        <w:rPr>
          <w:b w:val="0"/>
          <w:sz w:val="24"/>
        </w:rPr>
        <w:t>Hợp Đồng này sẽ chấm dứt trước thời hạn trong những trường hợp sau:</w:t>
      </w:r>
    </w:p>
    <w:p w14:paraId="43A8C731" w14:textId="77777777" w:rsidR="00AA65F3" w:rsidRPr="00EE7135" w:rsidRDefault="00AA65F3" w:rsidP="0091759E">
      <w:pPr>
        <w:pStyle w:val="ListParagraph"/>
        <w:numPr>
          <w:ilvl w:val="0"/>
          <w:numId w:val="38"/>
        </w:numPr>
        <w:spacing w:before="0" w:after="120"/>
        <w:ind w:left="1260" w:hanging="630"/>
        <w:contextualSpacing w:val="0"/>
        <w:jc w:val="both"/>
        <w:rPr>
          <w:b w:val="0"/>
          <w:sz w:val="24"/>
        </w:rPr>
      </w:pPr>
      <w:r w:rsidRPr="00EE7135">
        <w:rPr>
          <w:b w:val="0"/>
          <w:sz w:val="24"/>
        </w:rPr>
        <w:t>Nếu các bên đồng ý chấm dứt bằng văn bản.</w:t>
      </w:r>
    </w:p>
    <w:p w14:paraId="3CEE8781" w14:textId="77777777" w:rsidR="00AA65F3" w:rsidRPr="004C5EF1" w:rsidRDefault="00AA65F3" w:rsidP="0091759E">
      <w:pPr>
        <w:pStyle w:val="ListParagraph"/>
        <w:numPr>
          <w:ilvl w:val="0"/>
          <w:numId w:val="38"/>
        </w:numPr>
        <w:spacing w:before="0" w:after="120"/>
        <w:ind w:left="1260" w:hanging="630"/>
        <w:contextualSpacing w:val="0"/>
        <w:jc w:val="both"/>
        <w:rPr>
          <w:b w:val="0"/>
          <w:sz w:val="24"/>
        </w:rPr>
      </w:pPr>
      <w:r w:rsidRPr="004C5EF1">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675777C9" w14:textId="231FADE7" w:rsidR="00AA65F3" w:rsidRPr="004C5EF1" w:rsidRDefault="00AA65F3" w:rsidP="0091759E">
      <w:pPr>
        <w:pStyle w:val="ListParagraph"/>
        <w:numPr>
          <w:ilvl w:val="0"/>
          <w:numId w:val="38"/>
        </w:numPr>
        <w:spacing w:before="0" w:after="120"/>
        <w:ind w:left="1260" w:hanging="630"/>
        <w:contextualSpacing w:val="0"/>
        <w:jc w:val="both"/>
        <w:rPr>
          <w:b w:val="0"/>
          <w:sz w:val="24"/>
        </w:rPr>
      </w:pPr>
      <w:r w:rsidRPr="004C5EF1">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2621C809" w14:textId="7E5202CA" w:rsidR="009770AB" w:rsidRPr="004C5EF1" w:rsidRDefault="009770AB" w:rsidP="0091759E">
      <w:pPr>
        <w:pStyle w:val="ListParagraph"/>
        <w:numPr>
          <w:ilvl w:val="1"/>
          <w:numId w:val="37"/>
        </w:numPr>
        <w:spacing w:before="0" w:after="120"/>
        <w:ind w:left="630" w:hanging="630"/>
        <w:contextualSpacing w:val="0"/>
        <w:jc w:val="both"/>
        <w:rPr>
          <w:b w:val="0"/>
          <w:sz w:val="24"/>
        </w:rPr>
      </w:pPr>
      <w:r w:rsidRPr="004C5EF1">
        <w:rPr>
          <w:b w:val="0"/>
          <w:sz w:val="24"/>
        </w:rPr>
        <w:t>Việc đơn phương chấm dứt Hợp đồng theo các quy định trên không giải thoát cho các bên khỏi các nghĩa vụ phát sinh do hành vi vi phạm các thoả thuận trong Hợp đồng của mình (nếu có).</w:t>
      </w:r>
    </w:p>
    <w:p w14:paraId="3CE5B0A7" w14:textId="77777777" w:rsidR="00C74BCE" w:rsidRDefault="00C74BCE" w:rsidP="0091759E">
      <w:pPr>
        <w:pStyle w:val="ListParagraph"/>
        <w:spacing w:before="0" w:after="120"/>
        <w:ind w:left="630"/>
        <w:contextualSpacing w:val="0"/>
        <w:jc w:val="both"/>
        <w:rPr>
          <w:b w:val="0"/>
          <w:sz w:val="24"/>
        </w:rPr>
      </w:pPr>
    </w:p>
    <w:p w14:paraId="219B3835" w14:textId="77777777" w:rsidR="00AA65F3" w:rsidRPr="00A51680" w:rsidRDefault="00AA65F3" w:rsidP="0091759E">
      <w:pPr>
        <w:pStyle w:val="ListParagraph"/>
        <w:numPr>
          <w:ilvl w:val="0"/>
          <w:numId w:val="1"/>
        </w:numPr>
        <w:tabs>
          <w:tab w:val="left" w:pos="450"/>
          <w:tab w:val="left" w:pos="810"/>
        </w:tabs>
        <w:spacing w:before="0" w:after="120"/>
        <w:ind w:left="450" w:hanging="450"/>
        <w:contextualSpacing w:val="0"/>
        <w:jc w:val="both"/>
        <w:rPr>
          <w:sz w:val="24"/>
        </w:rPr>
      </w:pPr>
      <w:r w:rsidRPr="00A51680">
        <w:rPr>
          <w:sz w:val="24"/>
        </w:rPr>
        <w:t>Giải quyết tranh chấp</w:t>
      </w:r>
    </w:p>
    <w:p w14:paraId="4711AE44" w14:textId="115F4F30" w:rsidR="00AA65F3" w:rsidRPr="00A51680" w:rsidRDefault="00AA65F3" w:rsidP="0091759E">
      <w:pPr>
        <w:tabs>
          <w:tab w:val="left" w:pos="0"/>
        </w:tabs>
        <w:spacing w:after="120" w:line="240" w:lineRule="auto"/>
        <w:jc w:val="both"/>
        <w:rPr>
          <w:rFonts w:ascii="Times New Roman" w:hAnsi="Times New Roman"/>
          <w:sz w:val="24"/>
          <w:szCs w:val="24"/>
        </w:rPr>
      </w:pPr>
      <w:r w:rsidRPr="00A51680">
        <w:rPr>
          <w:rFonts w:ascii="Times New Roman" w:hAnsi="Times New Roman"/>
          <w:sz w:val="24"/>
          <w:szCs w:val="24"/>
        </w:rPr>
        <w:lastRenderedPageBreak/>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Bên thua kiện phải thanh toán tất cả các chi phí liên quan đến việc giải quyết tranh chấp cho Bên thắng kiện (bao gồm cả chi phí luật sư).</w:t>
      </w:r>
    </w:p>
    <w:p w14:paraId="52B6CDCF" w14:textId="77777777" w:rsidR="00C74BCE" w:rsidRPr="00A51680" w:rsidRDefault="00C74BCE" w:rsidP="0091759E">
      <w:pPr>
        <w:tabs>
          <w:tab w:val="left" w:pos="0"/>
        </w:tabs>
        <w:spacing w:after="120" w:line="240" w:lineRule="auto"/>
        <w:jc w:val="both"/>
        <w:rPr>
          <w:rFonts w:ascii="Times New Roman" w:hAnsi="Times New Roman"/>
          <w:b/>
          <w:sz w:val="24"/>
          <w:szCs w:val="24"/>
        </w:rPr>
      </w:pPr>
    </w:p>
    <w:p w14:paraId="0C574AA9" w14:textId="77777777" w:rsidR="00AA65F3" w:rsidRPr="00A51680" w:rsidRDefault="00AA65F3" w:rsidP="0091759E">
      <w:pPr>
        <w:pStyle w:val="ListParagraph"/>
        <w:numPr>
          <w:ilvl w:val="0"/>
          <w:numId w:val="1"/>
        </w:numPr>
        <w:tabs>
          <w:tab w:val="left" w:pos="450"/>
          <w:tab w:val="left" w:pos="900"/>
        </w:tabs>
        <w:spacing w:before="0" w:after="120"/>
        <w:ind w:left="450" w:hanging="450"/>
        <w:contextualSpacing w:val="0"/>
        <w:jc w:val="both"/>
        <w:rPr>
          <w:sz w:val="24"/>
        </w:rPr>
      </w:pPr>
      <w:r w:rsidRPr="00A51680">
        <w:rPr>
          <w:sz w:val="24"/>
        </w:rPr>
        <w:t>Điều khoản chung</w:t>
      </w:r>
    </w:p>
    <w:p w14:paraId="0BD7F4B6" w14:textId="77777777" w:rsidR="00AA65F3" w:rsidRPr="00EE7135" w:rsidRDefault="00AA65F3" w:rsidP="0091759E">
      <w:pPr>
        <w:pStyle w:val="ListParagraph"/>
        <w:numPr>
          <w:ilvl w:val="1"/>
          <w:numId w:val="39"/>
        </w:numPr>
        <w:spacing w:before="0" w:after="120"/>
        <w:ind w:left="630" w:hanging="630"/>
        <w:contextualSpacing w:val="0"/>
        <w:jc w:val="both"/>
        <w:rPr>
          <w:b w:val="0"/>
          <w:sz w:val="24"/>
        </w:rPr>
      </w:pPr>
      <w:r w:rsidRPr="00EE7135">
        <w:rPr>
          <w:b w:val="0"/>
          <w:sz w:val="24"/>
        </w:rPr>
        <w:t>Hợp Đồng này được điều chỉnh và giải thích theo pháp luật Việt Nam.</w:t>
      </w:r>
    </w:p>
    <w:p w14:paraId="76D3B03F" w14:textId="77777777" w:rsidR="00AA65F3" w:rsidRPr="00A51680" w:rsidRDefault="00AA65F3" w:rsidP="0091759E">
      <w:pPr>
        <w:pStyle w:val="ListParagraph"/>
        <w:numPr>
          <w:ilvl w:val="1"/>
          <w:numId w:val="39"/>
        </w:numPr>
        <w:spacing w:before="0" w:after="120"/>
        <w:ind w:left="630" w:hanging="630"/>
        <w:contextualSpacing w:val="0"/>
        <w:jc w:val="both"/>
        <w:rPr>
          <w:b w:val="0"/>
          <w:sz w:val="24"/>
        </w:rPr>
      </w:pPr>
      <w:r w:rsidRPr="00A51680">
        <w:rPr>
          <w:b w:val="0"/>
          <w:sz w:val="24"/>
        </w:rPr>
        <w:t>Mọi sửa đổi hoặc bổ sung Hợp Đồng đều phải được lập thành văn bản và ký duyệt bởi người có thẩm quyền của mỗi Bên.</w:t>
      </w:r>
    </w:p>
    <w:p w14:paraId="321D61B1" w14:textId="77777777" w:rsidR="00AA65F3" w:rsidRPr="00A51680" w:rsidRDefault="00AA65F3" w:rsidP="0091759E">
      <w:pPr>
        <w:pStyle w:val="ListParagraph"/>
        <w:numPr>
          <w:ilvl w:val="1"/>
          <w:numId w:val="39"/>
        </w:numPr>
        <w:spacing w:before="0" w:after="120"/>
        <w:ind w:left="630" w:hanging="630"/>
        <w:contextualSpacing w:val="0"/>
        <w:jc w:val="both"/>
        <w:rPr>
          <w:b w:val="0"/>
          <w:sz w:val="24"/>
        </w:rPr>
      </w:pPr>
      <w:r w:rsidRPr="00A51680">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A51680" w:rsidRDefault="00AA65F3" w:rsidP="0091759E">
      <w:pPr>
        <w:pStyle w:val="ListParagraph"/>
        <w:numPr>
          <w:ilvl w:val="1"/>
          <w:numId w:val="39"/>
        </w:numPr>
        <w:spacing w:before="0" w:after="120"/>
        <w:ind w:left="630" w:hanging="630"/>
        <w:contextualSpacing w:val="0"/>
        <w:jc w:val="both"/>
        <w:rPr>
          <w:b w:val="0"/>
          <w:sz w:val="24"/>
        </w:rPr>
      </w:pPr>
      <w:r w:rsidRPr="00A51680">
        <w:rPr>
          <w:b w:val="0"/>
          <w:sz w:val="24"/>
        </w:rPr>
        <w:t>Hợp Đồng này sẽ được lập thành […] bản có giá trị như nhau, mỗi Bên giữ […] bản để thực hiện.</w:t>
      </w:r>
    </w:p>
    <w:p w14:paraId="34F2F1EE" w14:textId="77777777" w:rsidR="00AA65F3" w:rsidRPr="00A51680" w:rsidRDefault="00AA65F3" w:rsidP="0091759E">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51680" w14:paraId="559377B5" w14:textId="77777777" w:rsidTr="00D900C6">
        <w:trPr>
          <w:jc w:val="center"/>
        </w:trPr>
        <w:tc>
          <w:tcPr>
            <w:tcW w:w="3652" w:type="dxa"/>
            <w:shd w:val="clear" w:color="auto" w:fill="auto"/>
          </w:tcPr>
          <w:p w14:paraId="6738048F" w14:textId="77777777" w:rsidR="00AA65F3" w:rsidRPr="00A51680" w:rsidRDefault="00AA65F3" w:rsidP="0091759E">
            <w:pPr>
              <w:tabs>
                <w:tab w:val="left" w:pos="567"/>
              </w:tabs>
              <w:spacing w:after="120" w:line="240" w:lineRule="auto"/>
              <w:jc w:val="center"/>
              <w:rPr>
                <w:rFonts w:ascii="Times New Roman" w:hAnsi="Times New Roman"/>
                <w:b/>
                <w:sz w:val="24"/>
                <w:szCs w:val="24"/>
              </w:rPr>
            </w:pPr>
            <w:r w:rsidRPr="00A51680">
              <w:rPr>
                <w:rFonts w:ascii="Times New Roman" w:hAnsi="Times New Roman"/>
                <w:b/>
                <w:sz w:val="24"/>
                <w:szCs w:val="24"/>
              </w:rPr>
              <w:t>ĐẠI DIỆN BÊN A</w:t>
            </w:r>
          </w:p>
        </w:tc>
        <w:tc>
          <w:tcPr>
            <w:tcW w:w="1189" w:type="dxa"/>
            <w:shd w:val="clear" w:color="auto" w:fill="auto"/>
          </w:tcPr>
          <w:p w14:paraId="6B13DEA1" w14:textId="77777777" w:rsidR="00AA65F3" w:rsidRPr="00A51680" w:rsidRDefault="00AA65F3" w:rsidP="0091759E">
            <w:pPr>
              <w:tabs>
                <w:tab w:val="left" w:pos="567"/>
              </w:tabs>
              <w:spacing w:after="120" w:line="240" w:lineRule="auto"/>
              <w:jc w:val="both"/>
              <w:rPr>
                <w:rFonts w:ascii="Times New Roman" w:hAnsi="Times New Roman"/>
                <w:b/>
                <w:sz w:val="24"/>
                <w:szCs w:val="24"/>
              </w:rPr>
            </w:pPr>
          </w:p>
        </w:tc>
        <w:tc>
          <w:tcPr>
            <w:tcW w:w="3685" w:type="dxa"/>
            <w:shd w:val="clear" w:color="auto" w:fill="auto"/>
          </w:tcPr>
          <w:p w14:paraId="7450A9EA" w14:textId="77777777" w:rsidR="00AA65F3" w:rsidRPr="00A51680" w:rsidRDefault="00AA65F3" w:rsidP="0091759E">
            <w:pPr>
              <w:tabs>
                <w:tab w:val="left" w:pos="567"/>
              </w:tabs>
              <w:spacing w:after="120" w:line="240" w:lineRule="auto"/>
              <w:jc w:val="center"/>
              <w:rPr>
                <w:rFonts w:ascii="Times New Roman" w:hAnsi="Times New Roman"/>
                <w:b/>
                <w:sz w:val="24"/>
                <w:szCs w:val="24"/>
              </w:rPr>
            </w:pPr>
            <w:r w:rsidRPr="00A51680">
              <w:rPr>
                <w:rFonts w:ascii="Times New Roman" w:hAnsi="Times New Roman"/>
                <w:b/>
                <w:sz w:val="24"/>
                <w:szCs w:val="24"/>
              </w:rPr>
              <w:t>ĐẠI DIỆN BÊN B</w:t>
            </w:r>
          </w:p>
        </w:tc>
      </w:tr>
    </w:tbl>
    <w:p w14:paraId="156444C8" w14:textId="77777777" w:rsidR="00AA65F3" w:rsidRPr="00A51680" w:rsidRDefault="00AA65F3" w:rsidP="0091759E">
      <w:pPr>
        <w:spacing w:after="120" w:line="240" w:lineRule="auto"/>
        <w:jc w:val="both"/>
        <w:rPr>
          <w:rFonts w:ascii="Times New Roman" w:hAnsi="Times New Roman"/>
          <w:sz w:val="24"/>
          <w:szCs w:val="24"/>
        </w:rPr>
      </w:pPr>
    </w:p>
    <w:p w14:paraId="42AF60F5" w14:textId="77777777" w:rsidR="00AA65F3" w:rsidRPr="00A51680" w:rsidRDefault="00AA65F3" w:rsidP="0091759E">
      <w:pPr>
        <w:spacing w:after="120" w:line="240" w:lineRule="auto"/>
        <w:jc w:val="both"/>
        <w:rPr>
          <w:rFonts w:ascii="Times New Roman" w:hAnsi="Times New Roman"/>
          <w:sz w:val="24"/>
          <w:szCs w:val="24"/>
        </w:rPr>
      </w:pPr>
    </w:p>
    <w:p w14:paraId="670CE81D" w14:textId="035AAD43" w:rsidR="00C32DD5" w:rsidRPr="00A51680" w:rsidRDefault="00C32DD5" w:rsidP="0091759E">
      <w:pPr>
        <w:spacing w:after="120" w:line="240" w:lineRule="auto"/>
        <w:ind w:right="120"/>
        <w:jc w:val="both"/>
        <w:rPr>
          <w:rFonts w:ascii="Times New Roman" w:hAnsi="Times New Roman"/>
          <w:sz w:val="24"/>
          <w:szCs w:val="24"/>
        </w:rPr>
      </w:pPr>
    </w:p>
    <w:sectPr w:rsidR="00C32DD5" w:rsidRPr="00A51680"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2D238" w14:textId="77777777" w:rsidR="00167CF5" w:rsidRDefault="00167CF5" w:rsidP="00836FA2">
      <w:pPr>
        <w:spacing w:after="0" w:line="240" w:lineRule="auto"/>
      </w:pPr>
      <w:r>
        <w:separator/>
      </w:r>
    </w:p>
  </w:endnote>
  <w:endnote w:type="continuationSeparator" w:id="0">
    <w:p w14:paraId="7CE4596F" w14:textId="77777777" w:rsidR="00167CF5" w:rsidRDefault="00167CF5"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477F4E" w:rsidRPr="00477F4E">
          <w:rPr>
            <w:rFonts w:ascii="Times New Roman" w:eastAsiaTheme="majorEastAsia" w:hAnsi="Times New Roman"/>
            <w:noProof/>
            <w:sz w:val="20"/>
            <w:szCs w:val="20"/>
          </w:rPr>
          <w:t>2</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FEAEC" w14:textId="77777777" w:rsidR="00167CF5" w:rsidRDefault="00167CF5" w:rsidP="00836FA2">
      <w:pPr>
        <w:spacing w:after="0" w:line="240" w:lineRule="auto"/>
      </w:pPr>
      <w:r>
        <w:separator/>
      </w:r>
    </w:p>
  </w:footnote>
  <w:footnote w:type="continuationSeparator" w:id="0">
    <w:p w14:paraId="363A2349" w14:textId="77777777" w:rsidR="00167CF5" w:rsidRDefault="00167CF5"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5E2"/>
    <w:multiLevelType w:val="hybridMultilevel"/>
    <w:tmpl w:val="457C0654"/>
    <w:lvl w:ilvl="0" w:tplc="78B2D4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B2989"/>
    <w:multiLevelType w:val="hybridMultilevel"/>
    <w:tmpl w:val="1EDC41F0"/>
    <w:lvl w:ilvl="0" w:tplc="661CC58C">
      <w:start w:val="1"/>
      <w:numFmt w:val="decimal"/>
      <w:lvlText w:val="1.%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8D159A6"/>
    <w:multiLevelType w:val="hybridMultilevel"/>
    <w:tmpl w:val="6F848A1C"/>
    <w:lvl w:ilvl="0" w:tplc="24F2A848">
      <w:start w:val="1"/>
      <w:numFmt w:val="decimal"/>
      <w:lvlText w:val="7.%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9180A1D"/>
    <w:multiLevelType w:val="hybridMultilevel"/>
    <w:tmpl w:val="AA4499BA"/>
    <w:lvl w:ilvl="0" w:tplc="3AA40382">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3AA40382">
      <w:start w:val="1"/>
      <w:numFmt w:val="decimal"/>
      <w:lvlText w:val="7.1.%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F5089"/>
    <w:multiLevelType w:val="hybridMultilevel"/>
    <w:tmpl w:val="C79C685C"/>
    <w:lvl w:ilvl="0" w:tplc="0C60FB72">
      <w:start w:val="1"/>
      <w:numFmt w:val="decimal"/>
      <w:lvlText w:val="7.1.%1."/>
      <w:lvlJc w:val="center"/>
      <w:pPr>
        <w:ind w:left="1260" w:hanging="360"/>
      </w:pPr>
      <w:rPr>
        <w:rFonts w:ascii="Times New Roman" w:hAnsi="Times New Roman" w:cs="Times New Roman" w:hint="default"/>
        <w:b w:val="0"/>
        <w:sz w:val="24"/>
        <w:szCs w:val="24"/>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D3250"/>
    <w:multiLevelType w:val="hybridMultilevel"/>
    <w:tmpl w:val="86ACE014"/>
    <w:lvl w:ilvl="0" w:tplc="CC4E7A66">
      <w:start w:val="1"/>
      <w:numFmt w:val="decimal"/>
      <w:lvlText w:val="8.%1"/>
      <w:lvlJc w:val="left"/>
      <w:pPr>
        <w:ind w:left="1530" w:hanging="360"/>
      </w:pPr>
      <w:rPr>
        <w:rFonts w:hint="default"/>
      </w:rPr>
    </w:lvl>
    <w:lvl w:ilvl="1" w:tplc="CC4E7A66">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A7539"/>
    <w:multiLevelType w:val="hybridMultilevel"/>
    <w:tmpl w:val="CF58ED2A"/>
    <w:lvl w:ilvl="0" w:tplc="663C859A">
      <w:start w:val="4"/>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43314FD"/>
    <w:multiLevelType w:val="hybridMultilevel"/>
    <w:tmpl w:val="EAD6CE4A"/>
    <w:lvl w:ilvl="0" w:tplc="0409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4C86955"/>
    <w:multiLevelType w:val="hybridMultilevel"/>
    <w:tmpl w:val="30E8A684"/>
    <w:lvl w:ilvl="0" w:tplc="A036B92E">
      <w:start w:val="1"/>
      <w:numFmt w:val="decimal"/>
      <w:lvlText w:val="Điề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C2570"/>
    <w:multiLevelType w:val="hybridMultilevel"/>
    <w:tmpl w:val="F6CEEDA8"/>
    <w:lvl w:ilvl="0" w:tplc="7E0270A0">
      <w:start w:val="1"/>
      <w:numFmt w:val="decimal"/>
      <w:lvlText w:val="10.%1"/>
      <w:lvlJc w:val="left"/>
      <w:pPr>
        <w:ind w:left="2250" w:hanging="360"/>
      </w:pPr>
      <w:rPr>
        <w:rFonts w:hint="default"/>
      </w:rPr>
    </w:lvl>
    <w:lvl w:ilvl="1" w:tplc="7E0270A0">
      <w:start w:val="1"/>
      <w:numFmt w:val="decimal"/>
      <w:lvlText w:val="10.%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A4A29"/>
    <w:multiLevelType w:val="hybridMultilevel"/>
    <w:tmpl w:val="C4708EA6"/>
    <w:lvl w:ilvl="0" w:tplc="A040445A">
      <w:start w:val="1"/>
      <w:numFmt w:val="decimal"/>
      <w:lvlText w:val="6.%1"/>
      <w:lvlJc w:val="righ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5" w15:restartNumberingAfterBreak="0">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D618F"/>
    <w:multiLevelType w:val="hybridMultilevel"/>
    <w:tmpl w:val="CEC84F72"/>
    <w:lvl w:ilvl="0" w:tplc="663C859A">
      <w:start w:val="4"/>
      <w:numFmt w:val="bullet"/>
      <w:lvlText w:val="-"/>
      <w:lvlJc w:val="left"/>
      <w:pPr>
        <w:ind w:left="786" w:hanging="360"/>
      </w:pPr>
      <w:rPr>
        <w:rFonts w:ascii="Calibri" w:eastAsia="Calibri" w:hAnsi="Calibri" w:cs="Calibri"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7" w15:restartNumberingAfterBreak="0">
    <w:nsid w:val="2B092A83"/>
    <w:multiLevelType w:val="multilevel"/>
    <w:tmpl w:val="18B0619A"/>
    <w:lvl w:ilvl="0">
      <w:start w:val="9"/>
      <w:numFmt w:val="decimal"/>
      <w:lvlText w:val="%1"/>
      <w:lvlJc w:val="left"/>
      <w:pPr>
        <w:ind w:left="360" w:hanging="360"/>
      </w:pPr>
    </w:lvl>
    <w:lvl w:ilvl="1">
      <w:start w:val="1"/>
      <w:numFmt w:val="decimal"/>
      <w:lvlText w:val="8.%2."/>
      <w:lvlJc w:val="left"/>
      <w:pPr>
        <w:ind w:left="1890" w:hanging="720"/>
      </w:pPr>
      <w:rPr>
        <w:b w:val="0"/>
        <w:i w:val="0"/>
        <w:caps w:val="0"/>
        <w:smallCaps w:val="0"/>
        <w:strike w:val="0"/>
        <w:dstrike w:val="0"/>
        <w:vanish w:val="0"/>
        <w:webHidden w:val="0"/>
        <w:color w:val="auto"/>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060" w:hanging="720"/>
      </w:pPr>
    </w:lvl>
    <w:lvl w:ilvl="3">
      <w:start w:val="1"/>
      <w:numFmt w:val="decimal"/>
      <w:lvlText w:val="%1.%2.%3.%4"/>
      <w:lvlJc w:val="left"/>
      <w:pPr>
        <w:ind w:left="4590" w:hanging="1080"/>
      </w:pPr>
    </w:lvl>
    <w:lvl w:ilvl="4">
      <w:start w:val="1"/>
      <w:numFmt w:val="decimal"/>
      <w:lvlText w:val="%1.%2.%3.%4.%5"/>
      <w:lvlJc w:val="left"/>
      <w:pPr>
        <w:ind w:left="5760" w:hanging="1080"/>
      </w:pPr>
    </w:lvl>
    <w:lvl w:ilvl="5">
      <w:start w:val="1"/>
      <w:numFmt w:val="decimal"/>
      <w:lvlText w:val="%1.%2.%3.%4.%5.%6"/>
      <w:lvlJc w:val="left"/>
      <w:pPr>
        <w:ind w:left="7290" w:hanging="1440"/>
      </w:pPr>
    </w:lvl>
    <w:lvl w:ilvl="6">
      <w:start w:val="1"/>
      <w:numFmt w:val="decimal"/>
      <w:lvlText w:val="%1.%2.%3.%4.%5.%6.%7"/>
      <w:lvlJc w:val="left"/>
      <w:pPr>
        <w:ind w:left="8820" w:hanging="1800"/>
      </w:pPr>
    </w:lvl>
    <w:lvl w:ilvl="7">
      <w:start w:val="1"/>
      <w:numFmt w:val="decimal"/>
      <w:lvlText w:val="%1.%2.%3.%4.%5.%6.%7.%8"/>
      <w:lvlJc w:val="left"/>
      <w:pPr>
        <w:ind w:left="9990" w:hanging="1800"/>
      </w:pPr>
    </w:lvl>
    <w:lvl w:ilvl="8">
      <w:start w:val="1"/>
      <w:numFmt w:val="decimal"/>
      <w:lvlText w:val="%1.%2.%3.%4.%5.%6.%7.%8.%9"/>
      <w:lvlJc w:val="left"/>
      <w:pPr>
        <w:ind w:left="11520" w:hanging="2160"/>
      </w:pPr>
    </w:lvl>
  </w:abstractNum>
  <w:abstractNum w:abstractNumId="18" w15:restartNumberingAfterBreak="0">
    <w:nsid w:val="2B8011A6"/>
    <w:multiLevelType w:val="multilevel"/>
    <w:tmpl w:val="C0307D66"/>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6.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C8104CE"/>
    <w:multiLevelType w:val="hybridMultilevel"/>
    <w:tmpl w:val="8090729C"/>
    <w:lvl w:ilvl="0" w:tplc="0409000F">
      <w:start w:val="1"/>
      <w:numFmt w:val="decimal"/>
      <w:lvlText w:val="%1."/>
      <w:lvlJc w:val="left"/>
      <w:pPr>
        <w:ind w:left="720" w:hanging="360"/>
      </w:pPr>
      <w:rPr>
        <w:rFonts w:hint="default"/>
      </w:rPr>
    </w:lvl>
    <w:lvl w:ilvl="1" w:tplc="47F4CC7A">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DA4DF7"/>
    <w:multiLevelType w:val="hybridMultilevel"/>
    <w:tmpl w:val="A03C9136"/>
    <w:lvl w:ilvl="0" w:tplc="663C859A">
      <w:start w:val="4"/>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2F64DD1"/>
    <w:multiLevelType w:val="hybridMultilevel"/>
    <w:tmpl w:val="69206052"/>
    <w:lvl w:ilvl="0" w:tplc="358EEBB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5AF4172"/>
    <w:multiLevelType w:val="hybridMultilevel"/>
    <w:tmpl w:val="A9582E5E"/>
    <w:lvl w:ilvl="0" w:tplc="ECEA6A7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9B7569"/>
    <w:multiLevelType w:val="hybridMultilevel"/>
    <w:tmpl w:val="91781386"/>
    <w:lvl w:ilvl="0" w:tplc="C5B43D48">
      <w:start w:val="1"/>
      <w:numFmt w:val="decimal"/>
      <w:lvlText w:val="7.2.%1"/>
      <w:lvlJc w:val="left"/>
      <w:pPr>
        <w:ind w:left="3420" w:hanging="180"/>
      </w:pPr>
      <w:rPr>
        <w:rFonts w:hint="default"/>
      </w:rPr>
    </w:lvl>
    <w:lvl w:ilvl="1" w:tplc="7B3065A4">
      <w:start w:val="1"/>
      <w:numFmt w:val="decimal"/>
      <w:lvlText w:val="7.2.%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4B3CF9"/>
    <w:multiLevelType w:val="hybridMultilevel"/>
    <w:tmpl w:val="032271F0"/>
    <w:lvl w:ilvl="0" w:tplc="E134377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37B7CB0"/>
    <w:multiLevelType w:val="hybridMultilevel"/>
    <w:tmpl w:val="9E28DF70"/>
    <w:lvl w:ilvl="0" w:tplc="536474C8">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356E94"/>
    <w:multiLevelType w:val="hybridMultilevel"/>
    <w:tmpl w:val="98EAAEA6"/>
    <w:lvl w:ilvl="0" w:tplc="957C579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308AB"/>
    <w:multiLevelType w:val="hybridMultilevel"/>
    <w:tmpl w:val="E9761956"/>
    <w:lvl w:ilvl="0" w:tplc="2A0A0930">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4F3F5B17"/>
    <w:multiLevelType w:val="hybridMultilevel"/>
    <w:tmpl w:val="A016D536"/>
    <w:lvl w:ilvl="0" w:tplc="5B00899C">
      <w:start w:val="1"/>
      <w:numFmt w:val="decimal"/>
      <w:lvlText w:val="8.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82AC2"/>
    <w:multiLevelType w:val="hybridMultilevel"/>
    <w:tmpl w:val="FA2AC4D6"/>
    <w:lvl w:ilvl="0" w:tplc="F6B2D3D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57AA50C9"/>
    <w:multiLevelType w:val="hybridMultilevel"/>
    <w:tmpl w:val="E3BA10A0"/>
    <w:lvl w:ilvl="0" w:tplc="7C985CBA">
      <w:start w:val="1"/>
      <w:numFmt w:val="decimal"/>
      <w:lvlText w:val="1.7.%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5F7029"/>
    <w:multiLevelType w:val="hybridMultilevel"/>
    <w:tmpl w:val="5552AD64"/>
    <w:lvl w:ilvl="0" w:tplc="009CA8CE">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083A6B"/>
    <w:multiLevelType w:val="hybridMultilevel"/>
    <w:tmpl w:val="48241E14"/>
    <w:lvl w:ilvl="0" w:tplc="EB4C5566">
      <w:start w:val="1"/>
      <w:numFmt w:val="decimal"/>
      <w:lvlText w:val="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78826A95"/>
    <w:multiLevelType w:val="hybridMultilevel"/>
    <w:tmpl w:val="55CCC41A"/>
    <w:lvl w:ilvl="0" w:tplc="C4C42A88">
      <w:start w:val="2"/>
      <w:numFmt w:val="decimal"/>
      <w:lvlText w:val="6.%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99A5D20"/>
    <w:multiLevelType w:val="hybridMultilevel"/>
    <w:tmpl w:val="517ED726"/>
    <w:lvl w:ilvl="0" w:tplc="78B2D4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135CB"/>
    <w:multiLevelType w:val="hybridMultilevel"/>
    <w:tmpl w:val="EB060BA6"/>
    <w:lvl w:ilvl="0" w:tplc="C65C344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7D213A6B"/>
    <w:multiLevelType w:val="hybridMultilevel"/>
    <w:tmpl w:val="A8B0D376"/>
    <w:lvl w:ilvl="0" w:tplc="B708510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2"/>
  </w:num>
  <w:num w:numId="3">
    <w:abstractNumId w:val="22"/>
  </w:num>
  <w:num w:numId="4">
    <w:abstractNumId w:val="7"/>
  </w:num>
  <w:num w:numId="5">
    <w:abstractNumId w:val="15"/>
  </w:num>
  <w:num w:numId="6">
    <w:abstractNumId w:val="2"/>
  </w:num>
  <w:num w:numId="7">
    <w:abstractNumId w:val="18"/>
  </w:num>
  <w:num w:numId="8">
    <w:abstractNumId w:val="4"/>
  </w:num>
  <w:num w:numId="9">
    <w:abstractNumId w:val="6"/>
  </w:num>
  <w:num w:numId="10">
    <w:abstractNumId w:val="37"/>
  </w:num>
  <w:num w:numId="11">
    <w:abstractNumId w:val="28"/>
  </w:num>
  <w:num w:numId="12">
    <w:abstractNumId w:val="13"/>
  </w:num>
  <w:num w:numId="13">
    <w:abstractNumId w:val="3"/>
  </w:num>
  <w:num w:numId="14">
    <w:abstractNumId w:val="30"/>
  </w:num>
  <w:num w:numId="15">
    <w:abstractNumId w:val="16"/>
  </w:num>
  <w:num w:numId="16">
    <w:abstractNumId w:val="20"/>
  </w:num>
  <w:num w:numId="17">
    <w:abstractNumId w:val="33"/>
  </w:num>
  <w:num w:numId="18">
    <w:abstractNumId w:val="9"/>
  </w:num>
  <w:num w:numId="19">
    <w:abstractNumId w:val="25"/>
  </w:num>
  <w:num w:numId="20">
    <w:abstractNumId w:val="14"/>
  </w:num>
  <w:num w:numId="21">
    <w:abstractNumId w:val="34"/>
  </w:num>
  <w:num w:numId="22">
    <w:abstractNumId w:val="24"/>
  </w:num>
  <w:num w:numId="23">
    <w:abstractNumId w:val="10"/>
  </w:num>
  <w:num w:numId="24">
    <w:abstractNumId w:val="19"/>
  </w:num>
  <w:num w:numId="25">
    <w:abstractNumId w:val="21"/>
  </w:num>
  <w:num w:numId="26">
    <w:abstractNumId w:val="35"/>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
  </w:num>
  <w:num w:numId="30">
    <w:abstractNumId w:val="27"/>
  </w:num>
  <w:num w:numId="31">
    <w:abstractNumId w:val="31"/>
  </w:num>
  <w:num w:numId="32">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26"/>
  </w:num>
  <w:num w:numId="35">
    <w:abstractNumId w:val="5"/>
  </w:num>
  <w:num w:numId="36">
    <w:abstractNumId w:val="23"/>
  </w:num>
  <w:num w:numId="37">
    <w:abstractNumId w:val="8"/>
  </w:num>
  <w:num w:numId="38">
    <w:abstractNumId w:val="29"/>
  </w:num>
  <w:num w:numId="39">
    <w:abstractNumId w:val="12"/>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855D1"/>
    <w:rsid w:val="000920E3"/>
    <w:rsid w:val="000A2D94"/>
    <w:rsid w:val="000C3C48"/>
    <w:rsid w:val="00120113"/>
    <w:rsid w:val="0012611F"/>
    <w:rsid w:val="001414F0"/>
    <w:rsid w:val="001568F5"/>
    <w:rsid w:val="00157C2C"/>
    <w:rsid w:val="00167CF5"/>
    <w:rsid w:val="0017294D"/>
    <w:rsid w:val="001A0509"/>
    <w:rsid w:val="001B573A"/>
    <w:rsid w:val="001B688B"/>
    <w:rsid w:val="001F6392"/>
    <w:rsid w:val="00202DE6"/>
    <w:rsid w:val="00241107"/>
    <w:rsid w:val="0027053A"/>
    <w:rsid w:val="002A12D7"/>
    <w:rsid w:val="002C76AA"/>
    <w:rsid w:val="002D647F"/>
    <w:rsid w:val="00312652"/>
    <w:rsid w:val="003128C0"/>
    <w:rsid w:val="00320782"/>
    <w:rsid w:val="00367D8C"/>
    <w:rsid w:val="00391996"/>
    <w:rsid w:val="00392571"/>
    <w:rsid w:val="003B38A5"/>
    <w:rsid w:val="003E0D54"/>
    <w:rsid w:val="00473A8C"/>
    <w:rsid w:val="00477F4E"/>
    <w:rsid w:val="0048017D"/>
    <w:rsid w:val="00495A6F"/>
    <w:rsid w:val="00496FFB"/>
    <w:rsid w:val="004A6CD1"/>
    <w:rsid w:val="004A7A12"/>
    <w:rsid w:val="004C0422"/>
    <w:rsid w:val="004C5EF1"/>
    <w:rsid w:val="004F79CF"/>
    <w:rsid w:val="00542154"/>
    <w:rsid w:val="005576F2"/>
    <w:rsid w:val="00573599"/>
    <w:rsid w:val="005750DE"/>
    <w:rsid w:val="005A50C7"/>
    <w:rsid w:val="005B504F"/>
    <w:rsid w:val="005B5507"/>
    <w:rsid w:val="005C0862"/>
    <w:rsid w:val="005E2D5E"/>
    <w:rsid w:val="005F0CFE"/>
    <w:rsid w:val="005F156D"/>
    <w:rsid w:val="00601F2C"/>
    <w:rsid w:val="006072BE"/>
    <w:rsid w:val="00614BB6"/>
    <w:rsid w:val="00615A1F"/>
    <w:rsid w:val="006424AA"/>
    <w:rsid w:val="006548BB"/>
    <w:rsid w:val="006751E6"/>
    <w:rsid w:val="00675893"/>
    <w:rsid w:val="006A5893"/>
    <w:rsid w:val="006B7124"/>
    <w:rsid w:val="006B7297"/>
    <w:rsid w:val="006C049F"/>
    <w:rsid w:val="006C3BD4"/>
    <w:rsid w:val="006F24CD"/>
    <w:rsid w:val="007534D0"/>
    <w:rsid w:val="0076483D"/>
    <w:rsid w:val="007C6BE9"/>
    <w:rsid w:val="007D3D4C"/>
    <w:rsid w:val="007E5466"/>
    <w:rsid w:val="00805096"/>
    <w:rsid w:val="00836FA2"/>
    <w:rsid w:val="00890872"/>
    <w:rsid w:val="008A212F"/>
    <w:rsid w:val="008B7F9F"/>
    <w:rsid w:val="008C4EC3"/>
    <w:rsid w:val="008C7A53"/>
    <w:rsid w:val="008F2BF6"/>
    <w:rsid w:val="008F79AD"/>
    <w:rsid w:val="00905350"/>
    <w:rsid w:val="0091759E"/>
    <w:rsid w:val="00932409"/>
    <w:rsid w:val="009428B1"/>
    <w:rsid w:val="00967161"/>
    <w:rsid w:val="009770AB"/>
    <w:rsid w:val="009C0C62"/>
    <w:rsid w:val="009E1928"/>
    <w:rsid w:val="009F3348"/>
    <w:rsid w:val="00A367A9"/>
    <w:rsid w:val="00A42EB2"/>
    <w:rsid w:val="00A453EE"/>
    <w:rsid w:val="00A51680"/>
    <w:rsid w:val="00A52782"/>
    <w:rsid w:val="00A67FA9"/>
    <w:rsid w:val="00A770F5"/>
    <w:rsid w:val="00A83571"/>
    <w:rsid w:val="00A86AA5"/>
    <w:rsid w:val="00A9146E"/>
    <w:rsid w:val="00AA65F3"/>
    <w:rsid w:val="00AA69E6"/>
    <w:rsid w:val="00AC12A8"/>
    <w:rsid w:val="00AE65A5"/>
    <w:rsid w:val="00B26F5D"/>
    <w:rsid w:val="00B27B06"/>
    <w:rsid w:val="00B401AC"/>
    <w:rsid w:val="00B71D20"/>
    <w:rsid w:val="00B867AB"/>
    <w:rsid w:val="00BC6BB0"/>
    <w:rsid w:val="00BF5A28"/>
    <w:rsid w:val="00C124CC"/>
    <w:rsid w:val="00C142C5"/>
    <w:rsid w:val="00C32DD5"/>
    <w:rsid w:val="00C524B9"/>
    <w:rsid w:val="00C57B44"/>
    <w:rsid w:val="00C57C54"/>
    <w:rsid w:val="00C74BCE"/>
    <w:rsid w:val="00CB4B0A"/>
    <w:rsid w:val="00D022EA"/>
    <w:rsid w:val="00D07ABF"/>
    <w:rsid w:val="00D22B39"/>
    <w:rsid w:val="00D24268"/>
    <w:rsid w:val="00D31932"/>
    <w:rsid w:val="00D4552D"/>
    <w:rsid w:val="00D5372D"/>
    <w:rsid w:val="00DA7152"/>
    <w:rsid w:val="00DB3868"/>
    <w:rsid w:val="00DE0EAC"/>
    <w:rsid w:val="00DE654E"/>
    <w:rsid w:val="00E04FD6"/>
    <w:rsid w:val="00E17724"/>
    <w:rsid w:val="00E63EAC"/>
    <w:rsid w:val="00EC2E40"/>
    <w:rsid w:val="00ED4126"/>
    <w:rsid w:val="00EE7135"/>
    <w:rsid w:val="00F11E5C"/>
    <w:rsid w:val="00F138F1"/>
    <w:rsid w:val="00F55F19"/>
    <w:rsid w:val="00F84A68"/>
    <w:rsid w:val="00F958DD"/>
    <w:rsid w:val="00FD3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3ACABCB9-D844-4BD9-A548-64539DE9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 w:type="paragraph" w:styleId="CommentText">
    <w:name w:val="annotation text"/>
    <w:basedOn w:val="Normal"/>
    <w:link w:val="CommentTextChar"/>
    <w:semiHidden/>
    <w:rsid w:val="009F334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9F3348"/>
    <w:rPr>
      <w:rFonts w:ascii="Times New Roman" w:eastAsia="Times New Roman" w:hAnsi="Times New Roman" w:cs="Times New Roman"/>
      <w:sz w:val="20"/>
      <w:szCs w:val="20"/>
    </w:rPr>
  </w:style>
  <w:style w:type="character" w:styleId="CommentReference">
    <w:name w:val="annotation reference"/>
    <w:semiHidden/>
    <w:rsid w:val="001B573A"/>
    <w:rPr>
      <w:sz w:val="16"/>
      <w:szCs w:val="16"/>
    </w:rPr>
  </w:style>
  <w:style w:type="character" w:customStyle="1" w:styleId="fontstyle01">
    <w:name w:val="fontstyle01"/>
    <w:basedOn w:val="DefaultParagraphFont"/>
    <w:rsid w:val="00DE0EAC"/>
    <w:rPr>
      <w:rFonts w:ascii="Arial" w:hAnsi="Arial" w:cs="Arial"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8344">
      <w:bodyDiv w:val="1"/>
      <w:marLeft w:val="0"/>
      <w:marRight w:val="0"/>
      <w:marTop w:val="0"/>
      <w:marBottom w:val="0"/>
      <w:divBdr>
        <w:top w:val="none" w:sz="0" w:space="0" w:color="auto"/>
        <w:left w:val="none" w:sz="0" w:space="0" w:color="auto"/>
        <w:bottom w:val="none" w:sz="0" w:space="0" w:color="auto"/>
        <w:right w:val="none" w:sz="0" w:space="0" w:color="auto"/>
      </w:divBdr>
    </w:div>
    <w:div w:id="162598171">
      <w:bodyDiv w:val="1"/>
      <w:marLeft w:val="0"/>
      <w:marRight w:val="0"/>
      <w:marTop w:val="0"/>
      <w:marBottom w:val="0"/>
      <w:divBdr>
        <w:top w:val="none" w:sz="0" w:space="0" w:color="auto"/>
        <w:left w:val="none" w:sz="0" w:space="0" w:color="auto"/>
        <w:bottom w:val="none" w:sz="0" w:space="0" w:color="auto"/>
        <w:right w:val="none" w:sz="0" w:space="0" w:color="auto"/>
      </w:divBdr>
    </w:div>
    <w:div w:id="435249994">
      <w:bodyDiv w:val="1"/>
      <w:marLeft w:val="0"/>
      <w:marRight w:val="0"/>
      <w:marTop w:val="0"/>
      <w:marBottom w:val="0"/>
      <w:divBdr>
        <w:top w:val="none" w:sz="0" w:space="0" w:color="auto"/>
        <w:left w:val="none" w:sz="0" w:space="0" w:color="auto"/>
        <w:bottom w:val="none" w:sz="0" w:space="0" w:color="auto"/>
        <w:right w:val="none" w:sz="0" w:space="0" w:color="auto"/>
      </w:divBdr>
    </w:div>
    <w:div w:id="482501788">
      <w:bodyDiv w:val="1"/>
      <w:marLeft w:val="0"/>
      <w:marRight w:val="0"/>
      <w:marTop w:val="0"/>
      <w:marBottom w:val="0"/>
      <w:divBdr>
        <w:top w:val="none" w:sz="0" w:space="0" w:color="auto"/>
        <w:left w:val="none" w:sz="0" w:space="0" w:color="auto"/>
        <w:bottom w:val="none" w:sz="0" w:space="0" w:color="auto"/>
        <w:right w:val="none" w:sz="0" w:space="0" w:color="auto"/>
      </w:divBdr>
    </w:div>
    <w:div w:id="496532969">
      <w:bodyDiv w:val="1"/>
      <w:marLeft w:val="0"/>
      <w:marRight w:val="0"/>
      <w:marTop w:val="0"/>
      <w:marBottom w:val="0"/>
      <w:divBdr>
        <w:top w:val="none" w:sz="0" w:space="0" w:color="auto"/>
        <w:left w:val="none" w:sz="0" w:space="0" w:color="auto"/>
        <w:bottom w:val="none" w:sz="0" w:space="0" w:color="auto"/>
        <w:right w:val="none" w:sz="0" w:space="0" w:color="auto"/>
      </w:divBdr>
    </w:div>
    <w:div w:id="634800265">
      <w:bodyDiv w:val="1"/>
      <w:marLeft w:val="0"/>
      <w:marRight w:val="0"/>
      <w:marTop w:val="0"/>
      <w:marBottom w:val="0"/>
      <w:divBdr>
        <w:top w:val="none" w:sz="0" w:space="0" w:color="auto"/>
        <w:left w:val="none" w:sz="0" w:space="0" w:color="auto"/>
        <w:bottom w:val="none" w:sz="0" w:space="0" w:color="auto"/>
        <w:right w:val="none" w:sz="0" w:space="0" w:color="auto"/>
      </w:divBdr>
    </w:div>
    <w:div w:id="671375226">
      <w:bodyDiv w:val="1"/>
      <w:marLeft w:val="0"/>
      <w:marRight w:val="0"/>
      <w:marTop w:val="0"/>
      <w:marBottom w:val="0"/>
      <w:divBdr>
        <w:top w:val="none" w:sz="0" w:space="0" w:color="auto"/>
        <w:left w:val="none" w:sz="0" w:space="0" w:color="auto"/>
        <w:bottom w:val="none" w:sz="0" w:space="0" w:color="auto"/>
        <w:right w:val="none" w:sz="0" w:space="0" w:color="auto"/>
      </w:divBdr>
    </w:div>
    <w:div w:id="912739438">
      <w:bodyDiv w:val="1"/>
      <w:marLeft w:val="0"/>
      <w:marRight w:val="0"/>
      <w:marTop w:val="0"/>
      <w:marBottom w:val="0"/>
      <w:divBdr>
        <w:top w:val="none" w:sz="0" w:space="0" w:color="auto"/>
        <w:left w:val="none" w:sz="0" w:space="0" w:color="auto"/>
        <w:bottom w:val="none" w:sz="0" w:space="0" w:color="auto"/>
        <w:right w:val="none" w:sz="0" w:space="0" w:color="auto"/>
      </w:divBdr>
    </w:div>
    <w:div w:id="938180449">
      <w:bodyDiv w:val="1"/>
      <w:marLeft w:val="0"/>
      <w:marRight w:val="0"/>
      <w:marTop w:val="0"/>
      <w:marBottom w:val="0"/>
      <w:divBdr>
        <w:top w:val="none" w:sz="0" w:space="0" w:color="auto"/>
        <w:left w:val="none" w:sz="0" w:space="0" w:color="auto"/>
        <w:bottom w:val="none" w:sz="0" w:space="0" w:color="auto"/>
        <w:right w:val="none" w:sz="0" w:space="0" w:color="auto"/>
      </w:divBdr>
    </w:div>
    <w:div w:id="943002641">
      <w:bodyDiv w:val="1"/>
      <w:marLeft w:val="0"/>
      <w:marRight w:val="0"/>
      <w:marTop w:val="0"/>
      <w:marBottom w:val="0"/>
      <w:divBdr>
        <w:top w:val="none" w:sz="0" w:space="0" w:color="auto"/>
        <w:left w:val="none" w:sz="0" w:space="0" w:color="auto"/>
        <w:bottom w:val="none" w:sz="0" w:space="0" w:color="auto"/>
        <w:right w:val="none" w:sz="0" w:space="0" w:color="auto"/>
      </w:divBdr>
    </w:div>
    <w:div w:id="971908987">
      <w:bodyDiv w:val="1"/>
      <w:marLeft w:val="0"/>
      <w:marRight w:val="0"/>
      <w:marTop w:val="0"/>
      <w:marBottom w:val="0"/>
      <w:divBdr>
        <w:top w:val="none" w:sz="0" w:space="0" w:color="auto"/>
        <w:left w:val="none" w:sz="0" w:space="0" w:color="auto"/>
        <w:bottom w:val="none" w:sz="0" w:space="0" w:color="auto"/>
        <w:right w:val="none" w:sz="0" w:space="0" w:color="auto"/>
      </w:divBdr>
    </w:div>
    <w:div w:id="1074594270">
      <w:bodyDiv w:val="1"/>
      <w:marLeft w:val="0"/>
      <w:marRight w:val="0"/>
      <w:marTop w:val="0"/>
      <w:marBottom w:val="0"/>
      <w:divBdr>
        <w:top w:val="none" w:sz="0" w:space="0" w:color="auto"/>
        <w:left w:val="none" w:sz="0" w:space="0" w:color="auto"/>
        <w:bottom w:val="none" w:sz="0" w:space="0" w:color="auto"/>
        <w:right w:val="none" w:sz="0" w:space="0" w:color="auto"/>
      </w:divBdr>
    </w:div>
    <w:div w:id="1225066276">
      <w:bodyDiv w:val="1"/>
      <w:marLeft w:val="0"/>
      <w:marRight w:val="0"/>
      <w:marTop w:val="0"/>
      <w:marBottom w:val="0"/>
      <w:divBdr>
        <w:top w:val="none" w:sz="0" w:space="0" w:color="auto"/>
        <w:left w:val="none" w:sz="0" w:space="0" w:color="auto"/>
        <w:bottom w:val="none" w:sz="0" w:space="0" w:color="auto"/>
        <w:right w:val="none" w:sz="0" w:space="0" w:color="auto"/>
      </w:divBdr>
    </w:div>
    <w:div w:id="1344280453">
      <w:bodyDiv w:val="1"/>
      <w:marLeft w:val="0"/>
      <w:marRight w:val="0"/>
      <w:marTop w:val="0"/>
      <w:marBottom w:val="0"/>
      <w:divBdr>
        <w:top w:val="none" w:sz="0" w:space="0" w:color="auto"/>
        <w:left w:val="none" w:sz="0" w:space="0" w:color="auto"/>
        <w:bottom w:val="none" w:sz="0" w:space="0" w:color="auto"/>
        <w:right w:val="none" w:sz="0" w:space="0" w:color="auto"/>
      </w:divBdr>
    </w:div>
    <w:div w:id="1351640843">
      <w:bodyDiv w:val="1"/>
      <w:marLeft w:val="0"/>
      <w:marRight w:val="0"/>
      <w:marTop w:val="0"/>
      <w:marBottom w:val="0"/>
      <w:divBdr>
        <w:top w:val="none" w:sz="0" w:space="0" w:color="auto"/>
        <w:left w:val="none" w:sz="0" w:space="0" w:color="auto"/>
        <w:bottom w:val="none" w:sz="0" w:space="0" w:color="auto"/>
        <w:right w:val="none" w:sz="0" w:space="0" w:color="auto"/>
      </w:divBdr>
    </w:div>
    <w:div w:id="1373534248">
      <w:bodyDiv w:val="1"/>
      <w:marLeft w:val="0"/>
      <w:marRight w:val="0"/>
      <w:marTop w:val="0"/>
      <w:marBottom w:val="0"/>
      <w:divBdr>
        <w:top w:val="none" w:sz="0" w:space="0" w:color="auto"/>
        <w:left w:val="none" w:sz="0" w:space="0" w:color="auto"/>
        <w:bottom w:val="none" w:sz="0" w:space="0" w:color="auto"/>
        <w:right w:val="none" w:sz="0" w:space="0" w:color="auto"/>
      </w:divBdr>
    </w:div>
    <w:div w:id="1546873646">
      <w:bodyDiv w:val="1"/>
      <w:marLeft w:val="0"/>
      <w:marRight w:val="0"/>
      <w:marTop w:val="0"/>
      <w:marBottom w:val="0"/>
      <w:divBdr>
        <w:top w:val="none" w:sz="0" w:space="0" w:color="auto"/>
        <w:left w:val="none" w:sz="0" w:space="0" w:color="auto"/>
        <w:bottom w:val="none" w:sz="0" w:space="0" w:color="auto"/>
        <w:right w:val="none" w:sz="0" w:space="0" w:color="auto"/>
      </w:divBdr>
    </w:div>
    <w:div w:id="1560944291">
      <w:bodyDiv w:val="1"/>
      <w:marLeft w:val="0"/>
      <w:marRight w:val="0"/>
      <w:marTop w:val="0"/>
      <w:marBottom w:val="0"/>
      <w:divBdr>
        <w:top w:val="none" w:sz="0" w:space="0" w:color="auto"/>
        <w:left w:val="none" w:sz="0" w:space="0" w:color="auto"/>
        <w:bottom w:val="none" w:sz="0" w:space="0" w:color="auto"/>
        <w:right w:val="none" w:sz="0" w:space="0" w:color="auto"/>
      </w:divBdr>
    </w:div>
    <w:div w:id="1712261507">
      <w:bodyDiv w:val="1"/>
      <w:marLeft w:val="0"/>
      <w:marRight w:val="0"/>
      <w:marTop w:val="0"/>
      <w:marBottom w:val="0"/>
      <w:divBdr>
        <w:top w:val="none" w:sz="0" w:space="0" w:color="auto"/>
        <w:left w:val="none" w:sz="0" w:space="0" w:color="auto"/>
        <w:bottom w:val="none" w:sz="0" w:space="0" w:color="auto"/>
        <w:right w:val="none" w:sz="0" w:space="0" w:color="auto"/>
      </w:divBdr>
    </w:div>
    <w:div w:id="1712419167">
      <w:bodyDiv w:val="1"/>
      <w:marLeft w:val="0"/>
      <w:marRight w:val="0"/>
      <w:marTop w:val="0"/>
      <w:marBottom w:val="0"/>
      <w:divBdr>
        <w:top w:val="none" w:sz="0" w:space="0" w:color="auto"/>
        <w:left w:val="none" w:sz="0" w:space="0" w:color="auto"/>
        <w:bottom w:val="none" w:sz="0" w:space="0" w:color="auto"/>
        <w:right w:val="none" w:sz="0" w:space="0" w:color="auto"/>
      </w:divBdr>
    </w:div>
    <w:div w:id="1748766538">
      <w:bodyDiv w:val="1"/>
      <w:marLeft w:val="0"/>
      <w:marRight w:val="0"/>
      <w:marTop w:val="0"/>
      <w:marBottom w:val="0"/>
      <w:divBdr>
        <w:top w:val="none" w:sz="0" w:space="0" w:color="auto"/>
        <w:left w:val="none" w:sz="0" w:space="0" w:color="auto"/>
        <w:bottom w:val="none" w:sz="0" w:space="0" w:color="auto"/>
        <w:right w:val="none" w:sz="0" w:space="0" w:color="auto"/>
      </w:divBdr>
    </w:div>
    <w:div w:id="1777863283">
      <w:bodyDiv w:val="1"/>
      <w:marLeft w:val="0"/>
      <w:marRight w:val="0"/>
      <w:marTop w:val="0"/>
      <w:marBottom w:val="0"/>
      <w:divBdr>
        <w:top w:val="none" w:sz="0" w:space="0" w:color="auto"/>
        <w:left w:val="none" w:sz="0" w:space="0" w:color="auto"/>
        <w:bottom w:val="none" w:sz="0" w:space="0" w:color="auto"/>
        <w:right w:val="none" w:sz="0" w:space="0" w:color="auto"/>
      </w:divBdr>
    </w:div>
    <w:div w:id="1815759262">
      <w:bodyDiv w:val="1"/>
      <w:marLeft w:val="0"/>
      <w:marRight w:val="0"/>
      <w:marTop w:val="0"/>
      <w:marBottom w:val="0"/>
      <w:divBdr>
        <w:top w:val="none" w:sz="0" w:space="0" w:color="auto"/>
        <w:left w:val="none" w:sz="0" w:space="0" w:color="auto"/>
        <w:bottom w:val="none" w:sz="0" w:space="0" w:color="auto"/>
        <w:right w:val="none" w:sz="0" w:space="0" w:color="auto"/>
      </w:divBdr>
    </w:div>
    <w:div w:id="1859197494">
      <w:bodyDiv w:val="1"/>
      <w:marLeft w:val="0"/>
      <w:marRight w:val="0"/>
      <w:marTop w:val="0"/>
      <w:marBottom w:val="0"/>
      <w:divBdr>
        <w:top w:val="none" w:sz="0" w:space="0" w:color="auto"/>
        <w:left w:val="none" w:sz="0" w:space="0" w:color="auto"/>
        <w:bottom w:val="none" w:sz="0" w:space="0" w:color="auto"/>
        <w:right w:val="none" w:sz="0" w:space="0" w:color="auto"/>
      </w:divBdr>
    </w:div>
    <w:div w:id="1889297211">
      <w:bodyDiv w:val="1"/>
      <w:marLeft w:val="0"/>
      <w:marRight w:val="0"/>
      <w:marTop w:val="0"/>
      <w:marBottom w:val="0"/>
      <w:divBdr>
        <w:top w:val="none" w:sz="0" w:space="0" w:color="auto"/>
        <w:left w:val="none" w:sz="0" w:space="0" w:color="auto"/>
        <w:bottom w:val="none" w:sz="0" w:space="0" w:color="auto"/>
        <w:right w:val="none" w:sz="0" w:space="0" w:color="auto"/>
      </w:divBdr>
    </w:div>
    <w:div w:id="21098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ThisPC</dc:creator>
  <cp:lastModifiedBy>. Ngân Lùn .</cp:lastModifiedBy>
  <cp:revision>2</cp:revision>
  <dcterms:created xsi:type="dcterms:W3CDTF">2019-03-20T09:56:00Z</dcterms:created>
  <dcterms:modified xsi:type="dcterms:W3CDTF">2019-03-20T09:56:00Z</dcterms:modified>
</cp:coreProperties>
</file>